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7E7A" w14:textId="076895F0" w:rsidR="00E563F2" w:rsidRPr="009C601B" w:rsidRDefault="00E563F2" w:rsidP="009C601B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Grigliatabella"/>
        <w:tblpPr w:leftFromText="141" w:rightFromText="141" w:vertAnchor="page" w:horzAnchor="margin" w:tblpY="2596"/>
        <w:tblW w:w="9942" w:type="dxa"/>
        <w:tblLook w:val="04A0" w:firstRow="1" w:lastRow="0" w:firstColumn="1" w:lastColumn="0" w:noHBand="0" w:noVBand="1"/>
      </w:tblPr>
      <w:tblGrid>
        <w:gridCol w:w="2485"/>
        <w:gridCol w:w="2485"/>
        <w:gridCol w:w="2486"/>
        <w:gridCol w:w="2486"/>
      </w:tblGrid>
      <w:tr w:rsidR="009C601B" w:rsidRPr="009C601B" w14:paraId="57DE0337" w14:textId="77777777" w:rsidTr="009C601B">
        <w:trPr>
          <w:trHeight w:val="601"/>
        </w:trPr>
        <w:tc>
          <w:tcPr>
            <w:tcW w:w="2485" w:type="dxa"/>
            <w:vAlign w:val="center"/>
          </w:tcPr>
          <w:p w14:paraId="4CE80708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C601B">
              <w:rPr>
                <w:rFonts w:ascii="Arial Narrow" w:hAnsi="Arial Narrow"/>
                <w:sz w:val="24"/>
                <w:szCs w:val="24"/>
              </w:rPr>
              <w:t>Prodotto</w:t>
            </w:r>
          </w:p>
        </w:tc>
        <w:tc>
          <w:tcPr>
            <w:tcW w:w="2485" w:type="dxa"/>
            <w:vAlign w:val="center"/>
          </w:tcPr>
          <w:p w14:paraId="7C62895B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C601B">
              <w:rPr>
                <w:rFonts w:ascii="Arial Narrow" w:hAnsi="Arial Narrow"/>
                <w:sz w:val="24"/>
                <w:szCs w:val="24"/>
              </w:rPr>
              <w:t>Numero fattura</w:t>
            </w:r>
          </w:p>
        </w:tc>
        <w:tc>
          <w:tcPr>
            <w:tcW w:w="2486" w:type="dxa"/>
            <w:vAlign w:val="center"/>
          </w:tcPr>
          <w:p w14:paraId="6B3C64E3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C601B">
              <w:rPr>
                <w:rFonts w:ascii="Arial Narrow" w:hAnsi="Arial Narrow"/>
                <w:sz w:val="24"/>
                <w:szCs w:val="24"/>
              </w:rPr>
              <w:t>Data di emissione</w:t>
            </w:r>
          </w:p>
        </w:tc>
        <w:tc>
          <w:tcPr>
            <w:tcW w:w="2486" w:type="dxa"/>
            <w:vAlign w:val="center"/>
          </w:tcPr>
          <w:p w14:paraId="06F749FC" w14:textId="77777777" w:rsidR="009C601B" w:rsidRPr="009C601B" w:rsidRDefault="009C601B" w:rsidP="0028746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C601B">
              <w:rPr>
                <w:rFonts w:ascii="Arial Narrow" w:hAnsi="Arial Narrow"/>
                <w:sz w:val="24"/>
                <w:szCs w:val="24"/>
              </w:rPr>
              <w:t xml:space="preserve">Stato </w:t>
            </w:r>
            <w:r w:rsidR="00287464">
              <w:rPr>
                <w:rFonts w:ascii="Arial Narrow" w:hAnsi="Arial Narrow"/>
                <w:sz w:val="24"/>
                <w:szCs w:val="24"/>
              </w:rPr>
              <w:t>dove ha sede l’impresa acquirente</w:t>
            </w:r>
          </w:p>
        </w:tc>
      </w:tr>
      <w:tr w:rsidR="009C601B" w:rsidRPr="009C601B" w14:paraId="21A62F78" w14:textId="77777777" w:rsidTr="009C601B">
        <w:trPr>
          <w:trHeight w:val="601"/>
        </w:trPr>
        <w:tc>
          <w:tcPr>
            <w:tcW w:w="2485" w:type="dxa"/>
            <w:vAlign w:val="center"/>
          </w:tcPr>
          <w:p w14:paraId="7B2E376F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37119117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37F7EB42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3D091CE4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7710D2B3" w14:textId="77777777" w:rsidTr="009C601B">
        <w:trPr>
          <w:trHeight w:val="568"/>
        </w:trPr>
        <w:tc>
          <w:tcPr>
            <w:tcW w:w="2485" w:type="dxa"/>
            <w:vAlign w:val="center"/>
          </w:tcPr>
          <w:p w14:paraId="7F77E3DC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356D63E3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409DC3C5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7F6C4144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6E54961C" w14:textId="77777777" w:rsidTr="009C601B">
        <w:trPr>
          <w:trHeight w:val="601"/>
        </w:trPr>
        <w:tc>
          <w:tcPr>
            <w:tcW w:w="2485" w:type="dxa"/>
            <w:vAlign w:val="center"/>
          </w:tcPr>
          <w:p w14:paraId="5B7006C0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73BFD8FA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21F3D7DF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22AD52F7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423FBA2C" w14:textId="77777777" w:rsidTr="009C601B">
        <w:trPr>
          <w:trHeight w:val="568"/>
        </w:trPr>
        <w:tc>
          <w:tcPr>
            <w:tcW w:w="2485" w:type="dxa"/>
            <w:vAlign w:val="center"/>
          </w:tcPr>
          <w:p w14:paraId="3E0F9BD8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77DA880E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15A27215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13FF3FD0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3FBC7F3D" w14:textId="77777777" w:rsidTr="009C601B">
        <w:trPr>
          <w:trHeight w:val="601"/>
        </w:trPr>
        <w:tc>
          <w:tcPr>
            <w:tcW w:w="2485" w:type="dxa"/>
            <w:vAlign w:val="center"/>
          </w:tcPr>
          <w:p w14:paraId="21D5F8E3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28B9DA35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7CF4F080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5BBB691E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66A6631B" w14:textId="77777777" w:rsidTr="009C601B">
        <w:trPr>
          <w:trHeight w:val="601"/>
        </w:trPr>
        <w:tc>
          <w:tcPr>
            <w:tcW w:w="2485" w:type="dxa"/>
            <w:vAlign w:val="center"/>
          </w:tcPr>
          <w:p w14:paraId="3D6A0ABF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282B1515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17D49C5A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527ED461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3F88387B" w14:textId="77777777" w:rsidTr="009C601B">
        <w:trPr>
          <w:trHeight w:val="601"/>
        </w:trPr>
        <w:tc>
          <w:tcPr>
            <w:tcW w:w="2485" w:type="dxa"/>
            <w:vAlign w:val="center"/>
          </w:tcPr>
          <w:p w14:paraId="1834E2CB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3FED535F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0EA4443F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4EDAEB78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4CFA20B7" w14:textId="77777777" w:rsidTr="009C601B">
        <w:trPr>
          <w:trHeight w:val="601"/>
        </w:trPr>
        <w:tc>
          <w:tcPr>
            <w:tcW w:w="2485" w:type="dxa"/>
            <w:vAlign w:val="center"/>
          </w:tcPr>
          <w:p w14:paraId="67EB9103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5327011F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1A62E4B8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5EED343E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7505CF90" w14:textId="77777777" w:rsidTr="009C601B">
        <w:trPr>
          <w:trHeight w:val="601"/>
        </w:trPr>
        <w:tc>
          <w:tcPr>
            <w:tcW w:w="2485" w:type="dxa"/>
            <w:vAlign w:val="center"/>
          </w:tcPr>
          <w:p w14:paraId="32C5DF6D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6C19355B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1E20DF51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6E23F89F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6830795F" w14:textId="77777777" w:rsidTr="009C601B">
        <w:trPr>
          <w:trHeight w:val="601"/>
        </w:trPr>
        <w:tc>
          <w:tcPr>
            <w:tcW w:w="2485" w:type="dxa"/>
            <w:vAlign w:val="center"/>
          </w:tcPr>
          <w:p w14:paraId="7AF8C56A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34BA6852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6E40F285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4CA4C543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11E8DB5B" w14:textId="77777777" w:rsidTr="009C601B">
        <w:trPr>
          <w:trHeight w:val="601"/>
        </w:trPr>
        <w:tc>
          <w:tcPr>
            <w:tcW w:w="2485" w:type="dxa"/>
            <w:vAlign w:val="center"/>
          </w:tcPr>
          <w:p w14:paraId="26AD3024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5D1CADDE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304700DB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2EF897EB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20497D33" w14:textId="77777777" w:rsidTr="009C601B">
        <w:trPr>
          <w:trHeight w:val="601"/>
        </w:trPr>
        <w:tc>
          <w:tcPr>
            <w:tcW w:w="2485" w:type="dxa"/>
            <w:vAlign w:val="center"/>
          </w:tcPr>
          <w:p w14:paraId="2D33E264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3A80CFE0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7AB38B07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54E996C2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441EBA7E" w14:textId="77777777" w:rsidTr="009C601B">
        <w:trPr>
          <w:trHeight w:val="601"/>
        </w:trPr>
        <w:tc>
          <w:tcPr>
            <w:tcW w:w="2485" w:type="dxa"/>
            <w:vAlign w:val="center"/>
          </w:tcPr>
          <w:p w14:paraId="3E54D682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57B60FEB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7E8D8A47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16FEB2D1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30B4A997" w14:textId="77777777" w:rsidTr="009C601B">
        <w:trPr>
          <w:trHeight w:val="601"/>
        </w:trPr>
        <w:tc>
          <w:tcPr>
            <w:tcW w:w="2485" w:type="dxa"/>
            <w:vAlign w:val="center"/>
          </w:tcPr>
          <w:p w14:paraId="69E540F3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1AF98791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71D27E9E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33507566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25F5B8E6" w14:textId="77777777" w:rsidTr="009C601B">
        <w:trPr>
          <w:trHeight w:val="601"/>
        </w:trPr>
        <w:tc>
          <w:tcPr>
            <w:tcW w:w="2485" w:type="dxa"/>
            <w:vAlign w:val="center"/>
          </w:tcPr>
          <w:p w14:paraId="1DDAD009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6E6BBC5D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3626267C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709F2FB2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6B964643" w14:textId="77777777" w:rsidTr="009C601B">
        <w:trPr>
          <w:trHeight w:val="601"/>
        </w:trPr>
        <w:tc>
          <w:tcPr>
            <w:tcW w:w="2485" w:type="dxa"/>
            <w:vAlign w:val="center"/>
          </w:tcPr>
          <w:p w14:paraId="5EC3257F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7F826016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47AD1BDC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5712A81A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1C7DDD8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7CAAB0B5" w14:textId="77777777" w:rsidTr="009C601B">
        <w:trPr>
          <w:trHeight w:val="568"/>
        </w:trPr>
        <w:tc>
          <w:tcPr>
            <w:tcW w:w="2485" w:type="dxa"/>
            <w:vAlign w:val="center"/>
          </w:tcPr>
          <w:p w14:paraId="7F126B47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00AA8C24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29CEF29B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033E00A0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2D9243BF" w14:textId="77777777" w:rsidTr="009C601B">
        <w:trPr>
          <w:trHeight w:val="635"/>
        </w:trPr>
        <w:tc>
          <w:tcPr>
            <w:tcW w:w="2485" w:type="dxa"/>
            <w:vAlign w:val="center"/>
          </w:tcPr>
          <w:p w14:paraId="3B4A0941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2251CE5E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3766B820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7AB28481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61A38762" w14:textId="77777777" w:rsidTr="009C601B">
        <w:trPr>
          <w:trHeight w:val="635"/>
        </w:trPr>
        <w:tc>
          <w:tcPr>
            <w:tcW w:w="2485" w:type="dxa"/>
            <w:vAlign w:val="center"/>
          </w:tcPr>
          <w:p w14:paraId="5F3DCC07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60C919FC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1DF6B28A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1C2C1161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14:paraId="12D8B660" w14:textId="77777777" w:rsidTr="009C601B">
        <w:trPr>
          <w:trHeight w:val="635"/>
        </w:trPr>
        <w:tc>
          <w:tcPr>
            <w:tcW w:w="2485" w:type="dxa"/>
            <w:vAlign w:val="center"/>
          </w:tcPr>
          <w:p w14:paraId="598DAFF0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2BA37543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38D65478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1173643A" w14:textId="77777777"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ED94849" w14:textId="77777777" w:rsidR="009C601B" w:rsidRDefault="009C601B" w:rsidP="009C601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C601B">
        <w:rPr>
          <w:rFonts w:ascii="Arial Narrow" w:hAnsi="Arial Narrow"/>
          <w:b/>
          <w:sz w:val="24"/>
          <w:szCs w:val="24"/>
        </w:rPr>
        <w:t>SCHEMA DI RIEPILOGO MERCI</w:t>
      </w:r>
      <w:r w:rsidR="00231437">
        <w:rPr>
          <w:rFonts w:ascii="Arial Narrow" w:hAnsi="Arial Narrow"/>
          <w:b/>
          <w:sz w:val="24"/>
          <w:szCs w:val="24"/>
        </w:rPr>
        <w:t xml:space="preserve"> DELLE FATTURE ALLEGATE</w:t>
      </w:r>
    </w:p>
    <w:p w14:paraId="10B6CFF8" w14:textId="77777777" w:rsidR="009C601B" w:rsidRDefault="009C601B" w:rsidP="009C601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50552074" w14:textId="77777777" w:rsidR="009C601B" w:rsidRDefault="009C601B" w:rsidP="009C601B">
      <w:pPr>
        <w:spacing w:after="0"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6CCAE74B" w14:textId="77777777" w:rsidR="009C601B" w:rsidRDefault="009C601B" w:rsidP="009C60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86EE1">
        <w:rPr>
          <w:rFonts w:ascii="Arial" w:hAnsi="Arial" w:cs="Arial"/>
          <w:b/>
          <w:sz w:val="18"/>
          <w:szCs w:val="18"/>
        </w:rPr>
        <w:t xml:space="preserve">Informativa ai sensi del </w:t>
      </w:r>
      <w:proofErr w:type="spellStart"/>
      <w:r w:rsidRPr="00286EE1">
        <w:rPr>
          <w:rFonts w:ascii="Arial" w:hAnsi="Arial" w:cs="Arial"/>
          <w:b/>
          <w:sz w:val="18"/>
          <w:szCs w:val="18"/>
        </w:rPr>
        <w:t>D.Lgs.n</w:t>
      </w:r>
      <w:proofErr w:type="spellEnd"/>
      <w:r w:rsidRPr="00286EE1">
        <w:rPr>
          <w:rFonts w:ascii="Arial" w:hAnsi="Arial" w:cs="Arial"/>
          <w:b/>
          <w:sz w:val="18"/>
          <w:szCs w:val="18"/>
        </w:rPr>
        <w:t>. 196 del 30/06/2003 – “Codice in materia di protezione dei dati personali”</w:t>
      </w:r>
    </w:p>
    <w:p w14:paraId="3F180A54" w14:textId="77777777" w:rsidR="009C601B" w:rsidRPr="00286EE1" w:rsidRDefault="009C601B" w:rsidP="009C60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8510984" w14:textId="77777777" w:rsidR="009C601B" w:rsidRPr="00B94E4D" w:rsidRDefault="009C601B" w:rsidP="009C601B">
      <w:pPr>
        <w:tabs>
          <w:tab w:val="right" w:pos="10204"/>
        </w:tabs>
        <w:spacing w:after="0" w:line="240" w:lineRule="auto"/>
        <w:jc w:val="both"/>
        <w:rPr>
          <w:rFonts w:ascii="Arial" w:hAnsi="Arial"/>
          <w:color w:val="0D0D0D"/>
          <w:sz w:val="18"/>
          <w:szCs w:val="18"/>
        </w:rPr>
      </w:pPr>
      <w:r w:rsidRPr="00B94E4D">
        <w:rPr>
          <w:rFonts w:ascii="Arial" w:hAnsi="Arial"/>
          <w:color w:val="0D0D0D"/>
          <w:sz w:val="18"/>
          <w:szCs w:val="18"/>
        </w:rPr>
        <w:t xml:space="preserve">Ai sensi dell’art.13 del </w:t>
      </w:r>
      <w:proofErr w:type="spellStart"/>
      <w:r w:rsidRPr="00B94E4D">
        <w:rPr>
          <w:rFonts w:ascii="Arial" w:hAnsi="Arial"/>
          <w:color w:val="0D0D0D"/>
          <w:sz w:val="18"/>
          <w:szCs w:val="18"/>
        </w:rPr>
        <w:t>D.Lgs.</w:t>
      </w:r>
      <w:proofErr w:type="spellEnd"/>
      <w:r w:rsidRPr="00B94E4D">
        <w:rPr>
          <w:rFonts w:ascii="Arial" w:hAnsi="Arial"/>
          <w:color w:val="0D0D0D"/>
          <w:sz w:val="18"/>
          <w:szCs w:val="18"/>
        </w:rPr>
        <w:t xml:space="preserve"> 30 giugno 2003, n.196, recante disposizione in materia di protezione dei dati personali, si informa che i dati personali che verranno forniti a questa Camera di Commercio nell’ambito del procedimento in cui è inserita la presente dichiarazione sostitutiva, saranno oggetto di trattamento svolto con o senza l’ausilio di sistemi informatici nel pieno rispetto della normativa istitutiva di registri, albi, ruoli ed elenchi gestiti dalla Camera di Commercio, della </w:t>
      </w:r>
      <w:proofErr w:type="spellStart"/>
      <w:r w:rsidRPr="00B94E4D">
        <w:rPr>
          <w:rFonts w:ascii="Arial" w:hAnsi="Arial"/>
          <w:color w:val="0D0D0D"/>
          <w:sz w:val="18"/>
          <w:szCs w:val="18"/>
        </w:rPr>
        <w:t>L.n</w:t>
      </w:r>
      <w:proofErr w:type="spellEnd"/>
      <w:r w:rsidRPr="00B94E4D">
        <w:rPr>
          <w:rFonts w:ascii="Arial" w:hAnsi="Arial"/>
          <w:color w:val="0D0D0D"/>
          <w:sz w:val="18"/>
          <w:szCs w:val="18"/>
        </w:rPr>
        <w:t xml:space="preserve">. 241/90 in materia di trasparenza amministrativa e di diritto di accesso agli atti e, infine, per quanto compatibile, del </w:t>
      </w:r>
      <w:proofErr w:type="spellStart"/>
      <w:r w:rsidRPr="00B94E4D">
        <w:rPr>
          <w:rFonts w:ascii="Arial" w:hAnsi="Arial"/>
          <w:color w:val="0D0D0D"/>
          <w:sz w:val="18"/>
          <w:szCs w:val="18"/>
        </w:rPr>
        <w:t>D.Lgs.</w:t>
      </w:r>
      <w:proofErr w:type="spellEnd"/>
      <w:r w:rsidRPr="00B94E4D">
        <w:rPr>
          <w:rFonts w:ascii="Arial" w:hAnsi="Arial"/>
          <w:color w:val="0D0D0D"/>
          <w:sz w:val="18"/>
          <w:szCs w:val="18"/>
        </w:rPr>
        <w:t xml:space="preserve"> 196/2003 in materia di protezione dei dati personali.</w:t>
      </w:r>
    </w:p>
    <w:p w14:paraId="77E6CDFD" w14:textId="77777777" w:rsidR="009C601B" w:rsidRPr="00B94E4D" w:rsidRDefault="009C601B" w:rsidP="009C601B">
      <w:pPr>
        <w:tabs>
          <w:tab w:val="right" w:pos="10204"/>
        </w:tabs>
        <w:spacing w:after="0" w:line="240" w:lineRule="auto"/>
        <w:jc w:val="both"/>
        <w:rPr>
          <w:rFonts w:ascii="Arial" w:hAnsi="Arial"/>
          <w:color w:val="0D0D0D"/>
          <w:sz w:val="18"/>
          <w:szCs w:val="18"/>
        </w:rPr>
      </w:pPr>
      <w:r w:rsidRPr="00B94E4D">
        <w:rPr>
          <w:rFonts w:ascii="Arial" w:hAnsi="Arial"/>
          <w:color w:val="0D0D0D"/>
          <w:sz w:val="18"/>
          <w:szCs w:val="18"/>
        </w:rPr>
        <w:t xml:space="preserve">Come risulta dalle finalità della raccolta dei dati, il loro conferimento è indispensabile per il corretto completamento della procedura e in mancanza o in caso di fornitura errata o incompleta, l’Ente non potrà adempiere alle proprie funzioni o comunque non risponderà per le conseguenze negative che ne dovessero conseguire per l’interessato. </w:t>
      </w:r>
    </w:p>
    <w:p w14:paraId="6C795639" w14:textId="77777777" w:rsidR="009C601B" w:rsidRPr="00B94E4D" w:rsidRDefault="009C601B" w:rsidP="009C601B">
      <w:pPr>
        <w:tabs>
          <w:tab w:val="right" w:pos="10204"/>
        </w:tabs>
        <w:spacing w:after="0" w:line="240" w:lineRule="auto"/>
        <w:jc w:val="both"/>
        <w:rPr>
          <w:rFonts w:ascii="Arial" w:hAnsi="Arial"/>
          <w:color w:val="0D0D0D"/>
          <w:sz w:val="18"/>
          <w:szCs w:val="18"/>
        </w:rPr>
      </w:pPr>
      <w:r w:rsidRPr="00B94E4D">
        <w:rPr>
          <w:rFonts w:ascii="Arial" w:hAnsi="Arial"/>
          <w:color w:val="0D0D0D"/>
          <w:sz w:val="18"/>
          <w:szCs w:val="18"/>
        </w:rPr>
        <w:t xml:space="preserve">Tali dati saranno resi disponibili a terzi nei limiti e con le modalità previste dalla normativa vigente. Essi saranno inoltre resi disponibili agli altri soggetti del sistema camerale in quanto necessari allo svolgimento dei rispettivi compiti istituzionali. </w:t>
      </w:r>
    </w:p>
    <w:p w14:paraId="05EDB788" w14:textId="77777777" w:rsidR="009C601B" w:rsidRPr="00B94E4D" w:rsidRDefault="009C601B" w:rsidP="009C601B">
      <w:pPr>
        <w:tabs>
          <w:tab w:val="right" w:pos="10204"/>
        </w:tabs>
        <w:spacing w:after="0" w:line="240" w:lineRule="auto"/>
        <w:jc w:val="both"/>
        <w:rPr>
          <w:rFonts w:ascii="Arial" w:hAnsi="Arial"/>
          <w:color w:val="0D0D0D"/>
          <w:sz w:val="18"/>
          <w:szCs w:val="18"/>
        </w:rPr>
      </w:pPr>
      <w:r w:rsidRPr="00B94E4D">
        <w:rPr>
          <w:rFonts w:ascii="Arial" w:hAnsi="Arial"/>
          <w:color w:val="0D0D0D"/>
          <w:sz w:val="18"/>
          <w:szCs w:val="18"/>
        </w:rPr>
        <w:t xml:space="preserve">Rispetto a tali dati il soggetto al quale si riferiscono potrà esercitare i diritti di cui all’art.7 del </w:t>
      </w:r>
      <w:proofErr w:type="spellStart"/>
      <w:r w:rsidRPr="00B94E4D">
        <w:rPr>
          <w:rFonts w:ascii="Arial" w:hAnsi="Arial"/>
          <w:color w:val="0D0D0D"/>
          <w:sz w:val="18"/>
          <w:szCs w:val="18"/>
        </w:rPr>
        <w:t>D.Lgs.</w:t>
      </w:r>
      <w:proofErr w:type="spellEnd"/>
      <w:r w:rsidRPr="00B94E4D">
        <w:rPr>
          <w:rFonts w:ascii="Arial" w:hAnsi="Arial"/>
          <w:color w:val="0D0D0D"/>
          <w:sz w:val="18"/>
          <w:szCs w:val="18"/>
        </w:rPr>
        <w:t xml:space="preserve"> 196/2003, previa verifica di compatibilità con la normativa regolante la singola procedura nell’ambito della quale i dati sono stati raccolti e vengono conservati da questo Ente.</w:t>
      </w:r>
    </w:p>
    <w:p w14:paraId="0BA68266" w14:textId="77777777" w:rsidR="009C601B" w:rsidRPr="00B94E4D" w:rsidRDefault="009C601B" w:rsidP="009C601B">
      <w:pPr>
        <w:tabs>
          <w:tab w:val="right" w:pos="10204"/>
        </w:tabs>
        <w:spacing w:after="0" w:line="240" w:lineRule="auto"/>
        <w:jc w:val="both"/>
        <w:rPr>
          <w:rFonts w:ascii="Arial" w:hAnsi="Arial"/>
          <w:color w:val="0D0D0D"/>
          <w:sz w:val="18"/>
          <w:szCs w:val="18"/>
        </w:rPr>
      </w:pPr>
      <w:r w:rsidRPr="00B94E4D">
        <w:rPr>
          <w:rFonts w:ascii="Arial" w:hAnsi="Arial"/>
          <w:color w:val="0D0D0D"/>
          <w:sz w:val="18"/>
          <w:szCs w:val="18"/>
        </w:rPr>
        <w:t xml:space="preserve">Titolare dei dati forniti è la Camera di Commercio, Industria, Artigianato e Agricoltura di Milano, con sede a Milano, in via Meravigli 9/b. </w:t>
      </w:r>
    </w:p>
    <w:p w14:paraId="0DE53A0E" w14:textId="77777777" w:rsidR="009C601B" w:rsidRDefault="009C601B" w:rsidP="009C601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sectPr w:rsidR="009C601B" w:rsidSect="00544071">
      <w:headerReference w:type="default" r:id="rId7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09C3" w14:textId="77777777" w:rsidR="008645F9" w:rsidRDefault="008645F9" w:rsidP="009C601B">
      <w:pPr>
        <w:spacing w:after="0" w:line="240" w:lineRule="auto"/>
      </w:pPr>
      <w:r>
        <w:separator/>
      </w:r>
    </w:p>
  </w:endnote>
  <w:endnote w:type="continuationSeparator" w:id="0">
    <w:p w14:paraId="505CC957" w14:textId="77777777" w:rsidR="008645F9" w:rsidRDefault="008645F9" w:rsidP="009C6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612B" w14:textId="77777777" w:rsidR="008645F9" w:rsidRDefault="008645F9" w:rsidP="009C601B">
      <w:pPr>
        <w:spacing w:after="0" w:line="240" w:lineRule="auto"/>
      </w:pPr>
      <w:r>
        <w:separator/>
      </w:r>
    </w:p>
  </w:footnote>
  <w:footnote w:type="continuationSeparator" w:id="0">
    <w:p w14:paraId="1DD48616" w14:textId="77777777" w:rsidR="008645F9" w:rsidRDefault="008645F9" w:rsidP="009C6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339E" w14:textId="70697340" w:rsidR="00544071" w:rsidRDefault="00544071">
    <w:pPr>
      <w:pStyle w:val="Intestazion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84EF426" wp14:editId="79A1E845">
          <wp:simplePos x="0" y="0"/>
          <wp:positionH relativeFrom="column">
            <wp:posOffset>32297</wp:posOffset>
          </wp:positionH>
          <wp:positionV relativeFrom="paragraph">
            <wp:posOffset>-252996</wp:posOffset>
          </wp:positionV>
          <wp:extent cx="1483995" cy="574040"/>
          <wp:effectExtent l="0" t="0" r="1905" b="0"/>
          <wp:wrapSquare wrapText="bothSides"/>
          <wp:docPr id="346361265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543570" name="Immagine 1" descr="Immagine che contiene testo, Carattere, logo, Elementi grafici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26" t="12741" r="10193" b="18423"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574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C923D0" w14:textId="1877565D" w:rsidR="00544071" w:rsidRDefault="00544071" w:rsidP="00544071">
    <w:pPr>
      <w:pStyle w:val="Intestazione"/>
      <w:tabs>
        <w:tab w:val="clear" w:pos="4819"/>
        <w:tab w:val="clear" w:pos="9638"/>
        <w:tab w:val="left" w:pos="3550"/>
      </w:tabs>
    </w:pPr>
    <w:r>
      <w:tab/>
    </w:r>
  </w:p>
  <w:p w14:paraId="02861964" w14:textId="79634560" w:rsidR="00544071" w:rsidRDefault="0054407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3F2"/>
    <w:rsid w:val="0021117C"/>
    <w:rsid w:val="00231437"/>
    <w:rsid w:val="00287464"/>
    <w:rsid w:val="00487532"/>
    <w:rsid w:val="00544071"/>
    <w:rsid w:val="008645F9"/>
    <w:rsid w:val="008C37CD"/>
    <w:rsid w:val="009C601B"/>
    <w:rsid w:val="00B573D2"/>
    <w:rsid w:val="00CB473C"/>
    <w:rsid w:val="00E563F2"/>
    <w:rsid w:val="00EA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E609E"/>
  <w15:docId w15:val="{CBE4755E-51AE-4982-A0E0-DB0AF6F3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5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3F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C60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01B"/>
  </w:style>
  <w:style w:type="paragraph" w:styleId="Pidipagina">
    <w:name w:val="footer"/>
    <w:basedOn w:val="Normale"/>
    <w:link w:val="PidipaginaCarattere"/>
    <w:uiPriority w:val="99"/>
    <w:unhideWhenUsed/>
    <w:rsid w:val="009C60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E361-4DFA-42AC-B097-65D3CBD8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Rosa</dc:creator>
  <cp:lastModifiedBy>Simone Veronelli</cp:lastModifiedBy>
  <cp:revision>3</cp:revision>
  <dcterms:created xsi:type="dcterms:W3CDTF">2016-04-04T13:03:00Z</dcterms:created>
  <dcterms:modified xsi:type="dcterms:W3CDTF">2026-01-07T10:29:00Z</dcterms:modified>
</cp:coreProperties>
</file>