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450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single" w:sz="24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6204"/>
        <w:gridCol w:w="3574"/>
      </w:tblGrid>
      <w:tr w:rsidR="0090013D" w:rsidRPr="0090013D" w:rsidTr="00CB1EB6">
        <w:trPr>
          <w:trHeight w:val="1842"/>
        </w:trPr>
        <w:tc>
          <w:tcPr>
            <w:tcW w:w="6204" w:type="dxa"/>
          </w:tcPr>
          <w:p w:rsidR="0090013D" w:rsidRPr="003F09F4" w:rsidRDefault="0084130A" w:rsidP="00CB1E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F09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SCHEDA DI SEGNALAZIONE</w:t>
            </w:r>
          </w:p>
          <w:p w:rsidR="003F09F4" w:rsidRPr="001C2C66" w:rsidRDefault="00801F0F" w:rsidP="00CB1E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C2C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PRODOTTO TESSILE</w:t>
            </w:r>
          </w:p>
          <w:p w:rsidR="00CB1EB6" w:rsidRPr="00801F0F" w:rsidRDefault="00801F0F" w:rsidP="00CB1EB6">
            <w:pPr>
              <w:jc w:val="center"/>
              <w:rPr>
                <w:color w:val="FF0000"/>
                <w:sz w:val="36"/>
                <w:szCs w:val="36"/>
              </w:rPr>
            </w:pPr>
            <w:r w:rsidRPr="001C2C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NON CONFORME</w:t>
            </w:r>
          </w:p>
        </w:tc>
        <w:tc>
          <w:tcPr>
            <w:tcW w:w="3574" w:type="dxa"/>
          </w:tcPr>
          <w:p w:rsidR="0090013D" w:rsidRPr="0090013D" w:rsidRDefault="0090013D" w:rsidP="0090013D">
            <w:pPr>
              <w:rPr>
                <w:color w:val="FF0000"/>
              </w:rPr>
            </w:pPr>
            <w:r w:rsidRPr="0090013D">
              <w:rPr>
                <w:noProof/>
                <w:color w:val="FF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F483FF3" wp14:editId="61CA131C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342900</wp:posOffset>
                  </wp:positionV>
                  <wp:extent cx="2114550" cy="7048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1E15" w:rsidRDefault="0090013D" w:rsidP="00900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3D">
        <w:rPr>
          <w:rFonts w:ascii="Times New Roman" w:hAnsi="Times New Roman" w:cs="Times New Roman"/>
          <w:b/>
          <w:sz w:val="28"/>
          <w:szCs w:val="28"/>
        </w:rPr>
        <w:t xml:space="preserve">da inviare a </w:t>
      </w:r>
      <w:hyperlink r:id="rId6" w:history="1">
        <w:r w:rsidR="0084130A" w:rsidRPr="001A494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tutela.fedepubblica@mi.camcom.it</w:t>
        </w:r>
      </w:hyperlink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11"/>
        <w:gridCol w:w="2511"/>
      </w:tblGrid>
      <w:tr w:rsidR="0084130A" w:rsidRPr="0084130A" w:rsidTr="008E5561">
        <w:tc>
          <w:tcPr>
            <w:tcW w:w="1026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DESCRIZIONE DEL PRODOTTO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possibile allegare foto del prodotto e dell’etichetta)</w:t>
            </w:r>
          </w:p>
        </w:tc>
      </w:tr>
      <w:tr w:rsidR="0084130A" w:rsidRPr="0084130A" w:rsidTr="008E5561">
        <w:tc>
          <w:tcPr>
            <w:tcW w:w="1026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267" w:type="dxa"/>
            <w:gridSpan w:val="4"/>
            <w:vAlign w:val="center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26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ART./ MODELLO/TIPO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o altro elemento che consente l’identificazione del prodotto</w:t>
            </w:r>
          </w:p>
        </w:tc>
      </w:tr>
      <w:tr w:rsidR="0084130A" w:rsidRPr="0084130A" w:rsidTr="008E5561">
        <w:tc>
          <w:tcPr>
            <w:tcW w:w="10267" w:type="dxa"/>
            <w:gridSpan w:val="4"/>
            <w:vAlign w:val="center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26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Dati del FABBRICANTE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/</w:t>
            </w: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IMPORTATORE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(denominazione, ragione sociale, marchio registrato dell’azienda e indirizzo completo)</w:t>
            </w:r>
          </w:p>
        </w:tc>
      </w:tr>
      <w:tr w:rsidR="0084130A" w:rsidRPr="0084130A" w:rsidTr="008E5561">
        <w:tc>
          <w:tcPr>
            <w:tcW w:w="10267" w:type="dxa"/>
            <w:gridSpan w:val="4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rPr>
          <w:trHeight w:val="890"/>
        </w:trPr>
        <w:tc>
          <w:tcPr>
            <w:tcW w:w="1026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INDICAZIONI RIPORTATE SUL PRODOTTO:</w:t>
            </w:r>
          </w:p>
        </w:tc>
      </w:tr>
      <w:tr w:rsidR="0084130A" w:rsidRPr="0084130A" w:rsidTr="008E5561">
        <w:trPr>
          <w:trHeight w:val="42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Etichetta di composizione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Dati Fabbricante/importatore 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Presenza di parti non tessili di origine animali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Presenza di  Marchi</w:t>
            </w:r>
          </w:p>
        </w:tc>
      </w:tr>
      <w:tr w:rsidR="0084130A" w:rsidRPr="0084130A" w:rsidTr="008E5561">
        <w:trPr>
          <w:trHeight w:val="110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023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9847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4476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13478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217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7287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7135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339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  <w:p w:rsidR="0084130A" w:rsidRPr="0084130A" w:rsidRDefault="0084130A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0020"/>
      </w:tblGrid>
      <w:tr w:rsidR="0084130A" w:rsidRPr="0084130A" w:rsidTr="008E5561">
        <w:trPr>
          <w:trHeight w:val="123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IL PRODOTTO È IN VENDITA  PRESSO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possibile allegare copia dello scontrino di acquisto)</w:t>
            </w:r>
          </w:p>
        </w:tc>
      </w:tr>
      <w:tr w:rsidR="0084130A" w:rsidRPr="0084130A" w:rsidTr="008E5561">
        <w:tc>
          <w:tcPr>
            <w:tcW w:w="10031" w:type="dxa"/>
            <w:gridSpan w:val="2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insegna/denominazione: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indirizzo: 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prezzo: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ind w:left="567" w:hanging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NON CONFORMITA’:</w:t>
            </w:r>
          </w:p>
        </w:tc>
      </w:tr>
      <w:tr w:rsidR="0084130A" w:rsidRPr="0084130A" w:rsidTr="008E5561">
        <w:tc>
          <w:tcPr>
            <w:tcW w:w="10031" w:type="dxa"/>
            <w:gridSpan w:val="2"/>
            <w:vAlign w:val="center"/>
          </w:tcPr>
          <w:p w:rsidR="0084130A" w:rsidRPr="0084130A" w:rsidRDefault="009B6DC7" w:rsidP="0084130A">
            <w:pPr>
              <w:spacing w:before="240"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16415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 </w:t>
            </w:r>
            <w:r w:rsidR="00C671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MANCANZA DI</w:t>
            </w:r>
            <w:bookmarkStart w:id="0" w:name="_GoBack"/>
            <w:bookmarkEnd w:id="0"/>
            <w:r w:rsidR="00C671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ETICHETTA</w:t>
            </w:r>
          </w:p>
          <w:p w:rsidR="0084130A" w:rsidRPr="0084130A" w:rsidRDefault="009B6DC7" w:rsidP="0084130A">
            <w:pPr>
              <w:spacing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9660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0A" w:rsidRPr="0084130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ETICHETTA DI COMPOSIZIONE CONTENENTE DENOMINAZIONI FIBROSE NON CONTENUTE NELL’ALLEGATO I DEL REG. UE 1007/2011 O RIPORTATE IN FORMA ABBREVIATA</w:t>
            </w:r>
          </w:p>
          <w:p w:rsidR="0084130A" w:rsidRPr="0084130A" w:rsidRDefault="009B6DC7" w:rsidP="0084130A">
            <w:pPr>
              <w:spacing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9094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0A" w:rsidRPr="0084130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B7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</w:t>
            </w:r>
            <w:r w:rsidR="00C67196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ETICHETTA DI COMPOSIZIONE IN LINGUA STRANIERA</w:t>
            </w:r>
          </w:p>
          <w:p w:rsidR="0084130A" w:rsidRPr="0084130A" w:rsidRDefault="009B6DC7" w:rsidP="0084130A">
            <w:pPr>
              <w:spacing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11996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0A" w:rsidRPr="0084130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MANCANZA DELL’</w:t>
            </w:r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INDICAZIONE DELLA PRESENZA DI PARTI NON TESSILI DI ORIGINE ANIMALI</w:t>
            </w:r>
          </w:p>
          <w:p w:rsidR="0084130A" w:rsidRDefault="009B6DC7" w:rsidP="0084130A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16669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0A" w:rsidRPr="0084130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MANCA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NZA</w:t>
            </w:r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DEL</w:t>
            </w:r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L’INDICAZIONE DEI DATI COMPLETI DEL FABBRICANTE/IMPORTATORE</w:t>
            </w:r>
          </w:p>
          <w:p w:rsidR="00C67196" w:rsidRPr="0084130A" w:rsidRDefault="00C67196" w:rsidP="00C67196">
            <w:pPr>
              <w:spacing w:before="240"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104101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ALTRO</w:t>
            </w:r>
          </w:p>
        </w:tc>
      </w:tr>
      <w:tr w:rsidR="0084130A" w:rsidRPr="0084130A" w:rsidTr="008E5561">
        <w:trPr>
          <w:trHeight w:val="255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Breve descrizione della presunta non conformità:</w:t>
            </w:r>
          </w:p>
        </w:tc>
      </w:tr>
      <w:tr w:rsidR="0084130A" w:rsidRPr="0084130A" w:rsidTr="008E55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trHeight w:val="330"/>
        </w:trPr>
        <w:tc>
          <w:tcPr>
            <w:tcW w:w="10020" w:type="dxa"/>
            <w:tcBorders>
              <w:bottom w:val="single" w:sz="4" w:space="0" w:color="auto"/>
            </w:tcBorders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Nome e cognome  ________________________________________________________________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Privato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9226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</w:p>
          <w:p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</w:p>
          <w:p w:rsidR="0084130A" w:rsidRPr="0084130A" w:rsidRDefault="0084130A" w:rsidP="0084130A">
            <w:pPr>
              <w:tabs>
                <w:tab w:val="left" w:pos="5190"/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Azienda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8211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Associazione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3555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_____________________________________________________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  <w:r w:rsidRPr="008413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  <w:t>(indicare la denominazione)</w:t>
            </w:r>
          </w:p>
          <w:p w:rsidR="0084130A" w:rsidRPr="0084130A" w:rsidRDefault="0084130A" w:rsidP="0084130A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E-mail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N. telefonico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Luogo e data ___________________________                            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4130A">
        <w:rPr>
          <w:rFonts w:ascii="Times New Roman" w:eastAsia="Times New Roman" w:hAnsi="Times New Roman" w:cs="Times New Roman"/>
          <w:b/>
          <w:lang w:eastAsia="it-IT"/>
        </w:rPr>
        <w:t>Informativa ai sensi del Regolamento (UE) 2016/679 e della normativa vigente in materia di trattamento dei dati personali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Con riferimento ai dati personali conferiti con il presente modulo di segnalazione, si forniscono le seguenti informazioni.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1. Titolare e Responsabile della protezione dei dati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Titolare del trattamento è la Camera di Commercio di Milano Monza Brianza Lodi – Via Meravigli 9/B, 20123, Milano - </w:t>
      </w:r>
      <w:hyperlink r:id="rId7" w:history="1">
        <w:r w:rsidRPr="0084130A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http://www.milomb.camcom.it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 xml:space="preserve"> - </w:t>
      </w:r>
      <w:hyperlink r:id="rId8" w:history="1">
        <w:r w:rsidRPr="0084130A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eastAsia="it-IT"/>
          </w:rPr>
          <w:t>cciaa@pec.milomb.camcom.it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>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Responsabile del trattamento è il Dirigente dell’Area Tutela del Mercato e Ambiente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Presso l’Ente opera il Responsabile della protezione dei dati, designato ai sensi dell’art. 37 del Regolamento (UE) 2016/679, contattabile all’indirizzo </w:t>
      </w:r>
      <w:hyperlink r:id="rId9" w:history="1">
        <w:r w:rsidRPr="0084130A">
          <w:rPr>
            <w:rFonts w:ascii="Times New Roman" w:eastAsia="Times New Roman" w:hAnsi="Times New Roman" w:cs="Times New Roman"/>
            <w:color w:val="0000FF" w:themeColor="hyperlink"/>
            <w:u w:val="single"/>
            <w:lang w:eastAsia="it-IT"/>
          </w:rPr>
          <w:t>RPD@mi.camcom.it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 xml:space="preserve"> e ai numeri 02.8515.4318 o 4507.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 xml:space="preserve">2. Finalità del trattamento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I dati forniti sono trattati a fini istituzionali, per la registrazione della segnalazione ed, eventualmente, per l’invio al segnalante di richieste di chiarimento e/o integrazione documentale, ritenute necessarie al fine di dare avvio al procedimento istruttorio di verifica e accertamento di non conformità, previste nell’ambito delle funzioni di vigilanza attribuite alla Camera di Commercio dal D.lgs. 112/1998. 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3. Modalità di trattamento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personali acquisiti sono trattati dal Responsabile del trattamento e dai suoi incaricati mediante gestione dei documenti in forma elettronica e cartacea, nonché mediante procedure di registrazione e archiviazione informatizzata, in modo da garantirne la sicurezza e la riservatezza.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4. Conferimento dei dati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Il conferimento da parte del segnalante dei propri dati personali è facoltativo. In mancanza, alla segnalazione verrà comunque dato seguito.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5. Comunicazione e diffusione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conferiti sono comunicati - per le finalità di cui al punto 2 e nel rispetto delle garanzie di riservatezza – esclusivamente al personale dell’ufficio competente a ricevere la segnalazione e a gestire il procedimento istruttorio, nonché agli Organi incaricati della valutazione della segnalazione. Tali dati non sono accessibili a terzi, se non alle condizioni e nelle situazioni espressamente previste dalla normativa di riferimento.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6. Periodo di conservazione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7. Diritti dell’interessato e forme di tutela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Per l’esercizio dei diritti è possibile rivolgersi al Responsabile del trattamento, eventualmente segnalando contestualmente la richiesta al Responsabile della protezione dei dati.</w:t>
      </w:r>
    </w:p>
    <w:p w:rsidR="0084130A" w:rsidRPr="0090013D" w:rsidRDefault="0084130A" w:rsidP="00900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130A" w:rsidRPr="00900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3D"/>
    <w:rsid w:val="00001E15"/>
    <w:rsid w:val="001C2C66"/>
    <w:rsid w:val="003F09F4"/>
    <w:rsid w:val="007446B6"/>
    <w:rsid w:val="00801F0F"/>
    <w:rsid w:val="0084130A"/>
    <w:rsid w:val="0090013D"/>
    <w:rsid w:val="009B6DC7"/>
    <w:rsid w:val="00BB7B2B"/>
    <w:rsid w:val="00C67196"/>
    <w:rsid w:val="00C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1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1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ilomb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omb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tela.fedepubblica@mi.camco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mi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Chiariello</dc:creator>
  <cp:lastModifiedBy>Serena Friscia</cp:lastModifiedBy>
  <cp:revision>8</cp:revision>
  <dcterms:created xsi:type="dcterms:W3CDTF">2020-04-14T09:07:00Z</dcterms:created>
  <dcterms:modified xsi:type="dcterms:W3CDTF">2020-04-16T08:22:00Z</dcterms:modified>
</cp:coreProperties>
</file>