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D7F9F" w14:textId="60641FCF" w:rsidR="00C065D4" w:rsidRDefault="003E34B2" w:rsidP="00A75525">
      <w:pPr>
        <w:jc w:val="center"/>
        <w:rPr>
          <w:rFonts w:cs="Arial"/>
          <w:b/>
          <w:sz w:val="32"/>
        </w:rPr>
      </w:pPr>
      <w:bookmarkStart w:id="0" w:name="_Hlk189206605"/>
      <w:bookmarkStart w:id="1" w:name="_Hlk173231287"/>
      <w:r>
        <w:rPr>
          <w:rFonts w:cs="Arial"/>
          <w:b/>
          <w:color w:val="CC0000"/>
          <w:sz w:val="32"/>
        </w:rPr>
        <w:t xml:space="preserve">BANDO </w:t>
      </w:r>
      <w:r w:rsidR="00AC765F" w:rsidRPr="00AC765F">
        <w:rPr>
          <w:rFonts w:cs="Arial"/>
          <w:b/>
          <w:color w:val="CC0000"/>
          <w:sz w:val="32"/>
        </w:rPr>
        <w:t xml:space="preserve">IMPRESA SOSTENIBILE: </w:t>
      </w:r>
      <w:r w:rsidR="00AC765F" w:rsidRPr="00AC765F">
        <w:rPr>
          <w:rFonts w:cs="Arial"/>
          <w:b/>
          <w:color w:val="CC0000"/>
          <w:sz w:val="32"/>
        </w:rPr>
        <w:br/>
        <w:t>INVESTIMENTI -LINEA ENERGIA 2024</w:t>
      </w:r>
      <w:r w:rsidR="00AC765F" w:rsidRPr="00AC765F">
        <w:rPr>
          <w:rFonts w:cs="Arial"/>
          <w:b/>
          <w:sz w:val="32"/>
        </w:rPr>
        <w:t xml:space="preserve"> </w:t>
      </w:r>
      <w:r w:rsidR="00AC765F">
        <w:rPr>
          <w:rFonts w:cs="Arial"/>
          <w:b/>
          <w:sz w:val="32"/>
        </w:rPr>
        <w:br/>
      </w:r>
    </w:p>
    <w:bookmarkEnd w:id="0"/>
    <w:p w14:paraId="1D17EE67" w14:textId="0DB58DE5" w:rsidR="00A75525" w:rsidRPr="00132415" w:rsidRDefault="00A75525" w:rsidP="00A75525">
      <w:pPr>
        <w:jc w:val="center"/>
        <w:rPr>
          <w:rFonts w:cs="Arial"/>
          <w:b/>
          <w:sz w:val="32"/>
        </w:rPr>
      </w:pPr>
      <w:r w:rsidRPr="00132415">
        <w:rPr>
          <w:rFonts w:cs="Arial"/>
          <w:b/>
          <w:sz w:val="32"/>
        </w:rPr>
        <w:t xml:space="preserve">MODULO DI </w:t>
      </w:r>
      <w:r w:rsidR="00E13203">
        <w:rPr>
          <w:rFonts w:cs="Arial"/>
          <w:b/>
          <w:sz w:val="32"/>
        </w:rPr>
        <w:t>RENDICONTAZIONE</w:t>
      </w:r>
      <w:r w:rsidR="003E34B2">
        <w:rPr>
          <w:rFonts w:cs="Arial"/>
          <w:b/>
          <w:sz w:val="32"/>
        </w:rPr>
        <w:t xml:space="preserve"> </w:t>
      </w:r>
    </w:p>
    <w:p w14:paraId="3A2197D9" w14:textId="77777777" w:rsidR="005D0F22" w:rsidRPr="00FE5436" w:rsidRDefault="009C31D3" w:rsidP="009C31D3">
      <w:pPr>
        <w:rPr>
          <w:rFonts w:cs="Arial"/>
          <w:i/>
          <w:sz w:val="24"/>
          <w:szCs w:val="24"/>
        </w:rPr>
      </w:pPr>
      <w:r w:rsidRPr="00FE5436">
        <w:rPr>
          <w:rFonts w:cs="Arial"/>
          <w:i/>
          <w:sz w:val="24"/>
          <w:szCs w:val="24"/>
        </w:rPr>
        <w:t>Il</w:t>
      </w:r>
      <w:r w:rsidR="00FB53A6" w:rsidRPr="00FE5436">
        <w:rPr>
          <w:rFonts w:cs="Arial"/>
          <w:i/>
          <w:sz w:val="24"/>
          <w:szCs w:val="24"/>
        </w:rPr>
        <w:t>/La</w:t>
      </w:r>
      <w:r w:rsidRPr="00FE5436">
        <w:rPr>
          <w:rFonts w:cs="Arial"/>
          <w:i/>
          <w:sz w:val="24"/>
          <w:szCs w:val="24"/>
        </w:rPr>
        <w:t xml:space="preserve"> sottoscritto/a:</w:t>
      </w:r>
    </w:p>
    <w:tbl>
      <w:tblPr>
        <w:tblStyle w:val="Grigliatabella"/>
        <w:tblW w:w="0" w:type="auto"/>
        <w:tblLook w:val="04A0" w:firstRow="1" w:lastRow="0" w:firstColumn="1" w:lastColumn="0" w:noHBand="0" w:noVBand="1"/>
      </w:tblPr>
      <w:tblGrid>
        <w:gridCol w:w="4957"/>
        <w:gridCol w:w="4671"/>
      </w:tblGrid>
      <w:tr w:rsidR="009C31D3" w:rsidRPr="00FE5436" w14:paraId="6A11CB83" w14:textId="77777777" w:rsidTr="009C31D3">
        <w:trPr>
          <w:trHeight w:val="340"/>
        </w:trPr>
        <w:tc>
          <w:tcPr>
            <w:tcW w:w="4957" w:type="dxa"/>
            <w:vAlign w:val="center"/>
          </w:tcPr>
          <w:p w14:paraId="35CB282D" w14:textId="0E38E3AE" w:rsidR="009C31D3" w:rsidRPr="00FE5436" w:rsidRDefault="009C31D3" w:rsidP="004C3462">
            <w:pPr>
              <w:rPr>
                <w:rFonts w:cs="Arial"/>
                <w:sz w:val="24"/>
                <w:szCs w:val="24"/>
              </w:rPr>
            </w:pPr>
            <w:r w:rsidRPr="00FE5436">
              <w:rPr>
                <w:rFonts w:cs="Arial"/>
                <w:sz w:val="24"/>
                <w:szCs w:val="24"/>
              </w:rPr>
              <w:t>Cognome:</w:t>
            </w:r>
            <w:r w:rsidR="00B05311" w:rsidRPr="00FE5436">
              <w:rPr>
                <w:rFonts w:cs="Arial"/>
                <w:sz w:val="24"/>
                <w:szCs w:val="24"/>
              </w:rPr>
              <w:t xml:space="preserve"> </w:t>
            </w:r>
            <w:r w:rsidR="003C798F">
              <w:rPr>
                <w:rFonts w:cs="Arial"/>
                <w:sz w:val="24"/>
                <w:szCs w:val="24"/>
              </w:rPr>
              <w:fldChar w:fldCharType="begin">
                <w:ffData>
                  <w:name w:val="Testo336"/>
                  <w:enabled/>
                  <w:calcOnExit w:val="0"/>
                  <w:textInput/>
                </w:ffData>
              </w:fldChar>
            </w:r>
            <w:bookmarkStart w:id="2" w:name="Testo336"/>
            <w:r w:rsidR="003C798F">
              <w:rPr>
                <w:rFonts w:cs="Arial"/>
                <w:sz w:val="24"/>
                <w:szCs w:val="24"/>
              </w:rPr>
              <w:instrText xml:space="preserve"> FORMTEXT </w:instrText>
            </w:r>
            <w:r w:rsidR="003C798F">
              <w:rPr>
                <w:rFonts w:cs="Arial"/>
                <w:sz w:val="24"/>
                <w:szCs w:val="24"/>
              </w:rPr>
            </w:r>
            <w:r w:rsidR="003C798F">
              <w:rPr>
                <w:rFonts w:cs="Arial"/>
                <w:sz w:val="24"/>
                <w:szCs w:val="24"/>
              </w:rPr>
              <w:fldChar w:fldCharType="separate"/>
            </w:r>
            <w:r w:rsidR="004452CC">
              <w:rPr>
                <w:rFonts w:cs="Arial"/>
                <w:sz w:val="24"/>
                <w:szCs w:val="24"/>
              </w:rPr>
              <w:t> </w:t>
            </w:r>
            <w:r w:rsidR="004452CC">
              <w:rPr>
                <w:rFonts w:cs="Arial"/>
                <w:sz w:val="24"/>
                <w:szCs w:val="24"/>
              </w:rPr>
              <w:t> </w:t>
            </w:r>
            <w:r w:rsidR="004452CC">
              <w:rPr>
                <w:rFonts w:cs="Arial"/>
                <w:sz w:val="24"/>
                <w:szCs w:val="24"/>
              </w:rPr>
              <w:t> </w:t>
            </w:r>
            <w:r w:rsidR="004452CC">
              <w:rPr>
                <w:rFonts w:cs="Arial"/>
                <w:sz w:val="24"/>
                <w:szCs w:val="24"/>
              </w:rPr>
              <w:t> </w:t>
            </w:r>
            <w:r w:rsidR="004452CC">
              <w:rPr>
                <w:rFonts w:cs="Arial"/>
                <w:sz w:val="24"/>
                <w:szCs w:val="24"/>
              </w:rPr>
              <w:t> </w:t>
            </w:r>
            <w:r w:rsidR="003C798F">
              <w:rPr>
                <w:rFonts w:cs="Arial"/>
                <w:sz w:val="24"/>
                <w:szCs w:val="24"/>
              </w:rPr>
              <w:fldChar w:fldCharType="end"/>
            </w:r>
            <w:bookmarkEnd w:id="2"/>
          </w:p>
        </w:tc>
        <w:tc>
          <w:tcPr>
            <w:tcW w:w="4671" w:type="dxa"/>
            <w:vAlign w:val="center"/>
          </w:tcPr>
          <w:p w14:paraId="4DD11B51" w14:textId="09B48BF0" w:rsidR="009C31D3" w:rsidRPr="00FE5436" w:rsidRDefault="009C31D3" w:rsidP="009D48AB">
            <w:pPr>
              <w:rPr>
                <w:rFonts w:cs="Arial"/>
                <w:sz w:val="24"/>
                <w:szCs w:val="24"/>
              </w:rPr>
            </w:pPr>
            <w:r w:rsidRPr="00FE5436">
              <w:rPr>
                <w:rFonts w:cs="Arial"/>
                <w:sz w:val="24"/>
                <w:szCs w:val="24"/>
              </w:rPr>
              <w:t>Nome:</w:t>
            </w:r>
            <w:r w:rsidR="00B05311" w:rsidRPr="00FE5436">
              <w:rPr>
                <w:rFonts w:cs="Arial"/>
                <w:sz w:val="24"/>
                <w:szCs w:val="24"/>
              </w:rPr>
              <w:t xml:space="preserve"> </w:t>
            </w:r>
            <w:r w:rsidR="003C798F">
              <w:rPr>
                <w:rFonts w:cs="Arial"/>
                <w:sz w:val="24"/>
                <w:szCs w:val="24"/>
              </w:rPr>
              <w:fldChar w:fldCharType="begin">
                <w:ffData>
                  <w:name w:val="Testo337"/>
                  <w:enabled/>
                  <w:calcOnExit w:val="0"/>
                  <w:textInput/>
                </w:ffData>
              </w:fldChar>
            </w:r>
            <w:bookmarkStart w:id="3" w:name="Testo337"/>
            <w:r w:rsidR="003C798F">
              <w:rPr>
                <w:rFonts w:cs="Arial"/>
                <w:sz w:val="24"/>
                <w:szCs w:val="24"/>
              </w:rPr>
              <w:instrText xml:space="preserve"> FORMTEXT </w:instrText>
            </w:r>
            <w:r w:rsidR="003C798F">
              <w:rPr>
                <w:rFonts w:cs="Arial"/>
                <w:sz w:val="24"/>
                <w:szCs w:val="24"/>
              </w:rPr>
            </w:r>
            <w:r w:rsidR="003C798F">
              <w:rPr>
                <w:rFonts w:cs="Arial"/>
                <w:sz w:val="24"/>
                <w:szCs w:val="24"/>
              </w:rPr>
              <w:fldChar w:fldCharType="separate"/>
            </w:r>
            <w:r w:rsidR="004452CC">
              <w:rPr>
                <w:rFonts w:cs="Arial"/>
                <w:sz w:val="24"/>
                <w:szCs w:val="24"/>
              </w:rPr>
              <w:t> </w:t>
            </w:r>
            <w:r w:rsidR="004452CC">
              <w:rPr>
                <w:rFonts w:cs="Arial"/>
                <w:sz w:val="24"/>
                <w:szCs w:val="24"/>
              </w:rPr>
              <w:t> </w:t>
            </w:r>
            <w:r w:rsidR="004452CC">
              <w:rPr>
                <w:rFonts w:cs="Arial"/>
                <w:sz w:val="24"/>
                <w:szCs w:val="24"/>
              </w:rPr>
              <w:t> </w:t>
            </w:r>
            <w:r w:rsidR="004452CC">
              <w:rPr>
                <w:rFonts w:cs="Arial"/>
                <w:sz w:val="24"/>
                <w:szCs w:val="24"/>
              </w:rPr>
              <w:t> </w:t>
            </w:r>
            <w:r w:rsidR="004452CC">
              <w:rPr>
                <w:rFonts w:cs="Arial"/>
                <w:sz w:val="24"/>
                <w:szCs w:val="24"/>
              </w:rPr>
              <w:t> </w:t>
            </w:r>
            <w:r w:rsidR="003C798F">
              <w:rPr>
                <w:rFonts w:cs="Arial"/>
                <w:sz w:val="24"/>
                <w:szCs w:val="24"/>
              </w:rPr>
              <w:fldChar w:fldCharType="end"/>
            </w:r>
            <w:bookmarkEnd w:id="3"/>
          </w:p>
        </w:tc>
      </w:tr>
      <w:tr w:rsidR="009C31D3" w:rsidRPr="00FE5436" w14:paraId="3B2C36E7" w14:textId="77777777" w:rsidTr="009C31D3">
        <w:trPr>
          <w:trHeight w:val="340"/>
        </w:trPr>
        <w:tc>
          <w:tcPr>
            <w:tcW w:w="4957" w:type="dxa"/>
            <w:vAlign w:val="center"/>
          </w:tcPr>
          <w:p w14:paraId="47B95FAB" w14:textId="0EA71531" w:rsidR="009C31D3" w:rsidRPr="00FE5436" w:rsidRDefault="009C31D3" w:rsidP="00AC765F">
            <w:pPr>
              <w:rPr>
                <w:rFonts w:cs="Arial"/>
                <w:sz w:val="24"/>
                <w:szCs w:val="24"/>
              </w:rPr>
            </w:pPr>
            <w:r w:rsidRPr="00FE5436">
              <w:rPr>
                <w:rFonts w:cs="Arial"/>
                <w:sz w:val="24"/>
                <w:szCs w:val="24"/>
              </w:rPr>
              <w:t>Cod. fiscale:</w:t>
            </w:r>
            <w:r w:rsidR="00B05311" w:rsidRPr="00FE5436">
              <w:rPr>
                <w:rFonts w:cs="Arial"/>
                <w:sz w:val="24"/>
                <w:szCs w:val="24"/>
              </w:rPr>
              <w:t xml:space="preserve"> </w:t>
            </w:r>
            <w:r w:rsidR="003C798F">
              <w:rPr>
                <w:rFonts w:cs="Arial"/>
                <w:sz w:val="24"/>
                <w:szCs w:val="24"/>
              </w:rPr>
              <w:fldChar w:fldCharType="begin">
                <w:ffData>
                  <w:name w:val="Testo338"/>
                  <w:enabled/>
                  <w:calcOnExit w:val="0"/>
                  <w:textInput/>
                </w:ffData>
              </w:fldChar>
            </w:r>
            <w:bookmarkStart w:id="4" w:name="Testo338"/>
            <w:r w:rsidR="003C798F">
              <w:rPr>
                <w:rFonts w:cs="Arial"/>
                <w:sz w:val="24"/>
                <w:szCs w:val="24"/>
              </w:rPr>
              <w:instrText xml:space="preserve"> FORMTEXT </w:instrText>
            </w:r>
            <w:r w:rsidR="003C798F">
              <w:rPr>
                <w:rFonts w:cs="Arial"/>
                <w:sz w:val="24"/>
                <w:szCs w:val="24"/>
              </w:rPr>
            </w:r>
            <w:r w:rsidR="003C798F">
              <w:rPr>
                <w:rFonts w:cs="Arial"/>
                <w:sz w:val="24"/>
                <w:szCs w:val="24"/>
              </w:rPr>
              <w:fldChar w:fldCharType="separate"/>
            </w:r>
            <w:r w:rsidR="003C798F">
              <w:rPr>
                <w:rFonts w:cs="Arial"/>
                <w:noProof/>
                <w:sz w:val="24"/>
                <w:szCs w:val="24"/>
              </w:rPr>
              <w:t> </w:t>
            </w:r>
            <w:r w:rsidR="003C798F">
              <w:rPr>
                <w:rFonts w:cs="Arial"/>
                <w:noProof/>
                <w:sz w:val="24"/>
                <w:szCs w:val="24"/>
              </w:rPr>
              <w:t> </w:t>
            </w:r>
            <w:r w:rsidR="003C798F">
              <w:rPr>
                <w:rFonts w:cs="Arial"/>
                <w:noProof/>
                <w:sz w:val="24"/>
                <w:szCs w:val="24"/>
              </w:rPr>
              <w:t> </w:t>
            </w:r>
            <w:r w:rsidR="003C798F">
              <w:rPr>
                <w:rFonts w:cs="Arial"/>
                <w:noProof/>
                <w:sz w:val="24"/>
                <w:szCs w:val="24"/>
              </w:rPr>
              <w:t> </w:t>
            </w:r>
            <w:r w:rsidR="003C798F">
              <w:rPr>
                <w:rFonts w:cs="Arial"/>
                <w:noProof/>
                <w:sz w:val="24"/>
                <w:szCs w:val="24"/>
              </w:rPr>
              <w:t> </w:t>
            </w:r>
            <w:r w:rsidR="003C798F">
              <w:rPr>
                <w:rFonts w:cs="Arial"/>
                <w:sz w:val="24"/>
                <w:szCs w:val="24"/>
              </w:rPr>
              <w:fldChar w:fldCharType="end"/>
            </w:r>
            <w:bookmarkEnd w:id="4"/>
          </w:p>
        </w:tc>
        <w:tc>
          <w:tcPr>
            <w:tcW w:w="4671" w:type="dxa"/>
            <w:vAlign w:val="center"/>
          </w:tcPr>
          <w:p w14:paraId="2D97FF5C" w14:textId="4AA729D3" w:rsidR="009C31D3" w:rsidRPr="00FE5436" w:rsidRDefault="009C31D3" w:rsidP="00AC765F">
            <w:pPr>
              <w:rPr>
                <w:rFonts w:cs="Arial"/>
                <w:sz w:val="24"/>
                <w:szCs w:val="24"/>
              </w:rPr>
            </w:pPr>
          </w:p>
        </w:tc>
      </w:tr>
    </w:tbl>
    <w:p w14:paraId="3161309A" w14:textId="77777777" w:rsidR="009C31D3" w:rsidRPr="00FE5436" w:rsidRDefault="009C31D3" w:rsidP="009C31D3">
      <w:pPr>
        <w:rPr>
          <w:rFonts w:cs="Arial"/>
          <w:i/>
          <w:sz w:val="24"/>
          <w:szCs w:val="24"/>
        </w:rPr>
      </w:pPr>
    </w:p>
    <w:p w14:paraId="78925504" w14:textId="3C22D946" w:rsidR="009C31D3" w:rsidRPr="00FE5436" w:rsidRDefault="00AA7B6C" w:rsidP="009D48AB">
      <w:pPr>
        <w:rPr>
          <w:rFonts w:cs="Arial"/>
          <w:i/>
          <w:sz w:val="24"/>
          <w:szCs w:val="24"/>
        </w:rPr>
      </w:pPr>
      <w:r>
        <w:rPr>
          <w:rFonts w:cs="Arial"/>
          <w:i/>
          <w:sz w:val="24"/>
          <w:szCs w:val="24"/>
        </w:rPr>
        <w:t>In qualità di</w:t>
      </w:r>
      <w:r w:rsidR="00A75525">
        <w:rPr>
          <w:rFonts w:cs="Arial"/>
          <w:i/>
          <w:sz w:val="24"/>
          <w:szCs w:val="24"/>
        </w:rPr>
        <w:t xml:space="preserve"> </w:t>
      </w:r>
      <w:r w:rsidR="009C31D3" w:rsidRPr="00AE736C">
        <w:rPr>
          <w:rFonts w:cs="Arial"/>
          <w:sz w:val="24"/>
          <w:szCs w:val="24"/>
        </w:rPr>
        <w:t xml:space="preserve">Titolare/Legale rappresentante </w:t>
      </w:r>
      <w:r w:rsidR="00C34C14" w:rsidRPr="00AE736C">
        <w:rPr>
          <w:rFonts w:cs="Arial"/>
          <w:sz w:val="24"/>
          <w:szCs w:val="24"/>
        </w:rPr>
        <w:t>dell’impresa</w:t>
      </w:r>
      <w:r w:rsidR="00C34C14">
        <w:rPr>
          <w:rFonts w:cs="Arial"/>
          <w:sz w:val="24"/>
          <w:szCs w:val="24"/>
        </w:rPr>
        <w:t xml:space="preserve"> </w:t>
      </w:r>
      <w:r w:rsidR="009D48AB">
        <w:rPr>
          <w:rFonts w:cs="Arial"/>
          <w:sz w:val="24"/>
          <w:szCs w:val="24"/>
        </w:rPr>
        <w:br/>
      </w:r>
      <w:r w:rsidR="00B64E41" w:rsidRPr="00EC6FF9">
        <w:rPr>
          <w:rFonts w:cs="Arial"/>
          <w:sz w:val="24"/>
          <w:szCs w:val="24"/>
        </w:rPr>
        <w:t xml:space="preserve">(specificare: </w:t>
      </w:r>
      <w:r w:rsidR="00ED47D3">
        <w:rPr>
          <w:rFonts w:cs="Arial"/>
          <w:sz w:val="24"/>
          <w:szCs w:val="24"/>
        </w:rPr>
        <w:fldChar w:fldCharType="begin">
          <w:ffData>
            <w:name w:val="Testo395"/>
            <w:enabled/>
            <w:calcOnExit w:val="0"/>
            <w:textInput/>
          </w:ffData>
        </w:fldChar>
      </w:r>
      <w:bookmarkStart w:id="5" w:name="Testo395"/>
      <w:r w:rsidR="00ED47D3">
        <w:rPr>
          <w:rFonts w:cs="Arial"/>
          <w:sz w:val="24"/>
          <w:szCs w:val="24"/>
        </w:rPr>
        <w:instrText xml:space="preserve"> FORMTEXT </w:instrText>
      </w:r>
      <w:r w:rsidR="00ED47D3">
        <w:rPr>
          <w:rFonts w:cs="Arial"/>
          <w:sz w:val="24"/>
          <w:szCs w:val="24"/>
        </w:rPr>
      </w:r>
      <w:r w:rsidR="00ED47D3">
        <w:rPr>
          <w:rFonts w:cs="Arial"/>
          <w:sz w:val="24"/>
          <w:szCs w:val="24"/>
        </w:rPr>
        <w:fldChar w:fldCharType="separate"/>
      </w:r>
      <w:r w:rsidR="00ED47D3">
        <w:rPr>
          <w:rFonts w:cs="Arial"/>
          <w:noProof/>
          <w:sz w:val="24"/>
          <w:szCs w:val="24"/>
        </w:rPr>
        <w:t> </w:t>
      </w:r>
      <w:r w:rsidR="00ED47D3">
        <w:rPr>
          <w:rFonts w:cs="Arial"/>
          <w:noProof/>
          <w:sz w:val="24"/>
          <w:szCs w:val="24"/>
        </w:rPr>
        <w:t> </w:t>
      </w:r>
      <w:r w:rsidR="00ED47D3">
        <w:rPr>
          <w:rFonts w:cs="Arial"/>
          <w:noProof/>
          <w:sz w:val="24"/>
          <w:szCs w:val="24"/>
        </w:rPr>
        <w:t> </w:t>
      </w:r>
      <w:r w:rsidR="00ED47D3">
        <w:rPr>
          <w:rFonts w:cs="Arial"/>
          <w:noProof/>
          <w:sz w:val="24"/>
          <w:szCs w:val="24"/>
        </w:rPr>
        <w:t> </w:t>
      </w:r>
      <w:r w:rsidR="00ED47D3">
        <w:rPr>
          <w:rFonts w:cs="Arial"/>
          <w:noProof/>
          <w:sz w:val="24"/>
          <w:szCs w:val="24"/>
        </w:rPr>
        <w:t> </w:t>
      </w:r>
      <w:r w:rsidR="00ED47D3">
        <w:rPr>
          <w:rFonts w:cs="Arial"/>
          <w:sz w:val="24"/>
          <w:szCs w:val="24"/>
        </w:rPr>
        <w:fldChar w:fldCharType="end"/>
      </w:r>
      <w:bookmarkEnd w:id="5"/>
      <w:r w:rsidR="00ED47D3">
        <w:rPr>
          <w:rFonts w:cs="Arial"/>
          <w:sz w:val="24"/>
          <w:szCs w:val="24"/>
        </w:rPr>
        <w:fldChar w:fldCharType="begin">
          <w:ffData>
            <w:name w:val="Testo396"/>
            <w:enabled/>
            <w:calcOnExit w:val="0"/>
            <w:textInput/>
          </w:ffData>
        </w:fldChar>
      </w:r>
      <w:bookmarkStart w:id="6" w:name="Testo396"/>
      <w:r w:rsidR="00ED47D3">
        <w:rPr>
          <w:rFonts w:cs="Arial"/>
          <w:sz w:val="24"/>
          <w:szCs w:val="24"/>
        </w:rPr>
        <w:instrText xml:space="preserve"> FORMTEXT </w:instrText>
      </w:r>
      <w:r w:rsidR="00ED47D3">
        <w:rPr>
          <w:rFonts w:cs="Arial"/>
          <w:sz w:val="24"/>
          <w:szCs w:val="24"/>
        </w:rPr>
      </w:r>
      <w:r w:rsidR="00ED47D3">
        <w:rPr>
          <w:rFonts w:cs="Arial"/>
          <w:sz w:val="24"/>
          <w:szCs w:val="24"/>
        </w:rPr>
        <w:fldChar w:fldCharType="separate"/>
      </w:r>
      <w:r w:rsidR="00ED47D3">
        <w:rPr>
          <w:rFonts w:cs="Arial"/>
          <w:noProof/>
          <w:sz w:val="24"/>
          <w:szCs w:val="24"/>
        </w:rPr>
        <w:t> </w:t>
      </w:r>
      <w:r w:rsidR="00ED47D3">
        <w:rPr>
          <w:rFonts w:cs="Arial"/>
          <w:noProof/>
          <w:sz w:val="24"/>
          <w:szCs w:val="24"/>
        </w:rPr>
        <w:t> </w:t>
      </w:r>
      <w:r w:rsidR="00ED47D3">
        <w:rPr>
          <w:rFonts w:cs="Arial"/>
          <w:noProof/>
          <w:sz w:val="24"/>
          <w:szCs w:val="24"/>
        </w:rPr>
        <w:t> </w:t>
      </w:r>
      <w:r w:rsidR="00ED47D3">
        <w:rPr>
          <w:rFonts w:cs="Arial"/>
          <w:noProof/>
          <w:sz w:val="24"/>
          <w:szCs w:val="24"/>
        </w:rPr>
        <w:t> </w:t>
      </w:r>
      <w:r w:rsidR="00ED47D3">
        <w:rPr>
          <w:rFonts w:cs="Arial"/>
          <w:noProof/>
          <w:sz w:val="24"/>
          <w:szCs w:val="24"/>
        </w:rPr>
        <w:t> </w:t>
      </w:r>
      <w:r w:rsidR="00ED47D3">
        <w:rPr>
          <w:rFonts w:cs="Arial"/>
          <w:sz w:val="24"/>
          <w:szCs w:val="24"/>
        </w:rPr>
        <w:fldChar w:fldCharType="end"/>
      </w:r>
      <w:bookmarkStart w:id="7" w:name="_Hlk194591115"/>
      <w:bookmarkEnd w:id="6"/>
      <w:r w:rsidR="00ED47D3">
        <w:rPr>
          <w:rFonts w:cs="Arial"/>
          <w:sz w:val="24"/>
          <w:szCs w:val="24"/>
        </w:rPr>
        <w:fldChar w:fldCharType="begin">
          <w:ffData>
            <w:name w:val="Testo397"/>
            <w:enabled/>
            <w:calcOnExit w:val="0"/>
            <w:textInput/>
          </w:ffData>
        </w:fldChar>
      </w:r>
      <w:bookmarkStart w:id="8" w:name="Testo397"/>
      <w:r w:rsidR="00ED47D3">
        <w:rPr>
          <w:rFonts w:cs="Arial"/>
          <w:sz w:val="24"/>
          <w:szCs w:val="24"/>
        </w:rPr>
        <w:instrText xml:space="preserve"> FORMTEXT </w:instrText>
      </w:r>
      <w:r w:rsidR="00ED47D3">
        <w:rPr>
          <w:rFonts w:cs="Arial"/>
          <w:sz w:val="24"/>
          <w:szCs w:val="24"/>
        </w:rPr>
      </w:r>
      <w:r w:rsidR="00ED47D3">
        <w:rPr>
          <w:rFonts w:cs="Arial"/>
          <w:sz w:val="24"/>
          <w:szCs w:val="24"/>
        </w:rPr>
        <w:fldChar w:fldCharType="separate"/>
      </w:r>
      <w:r w:rsidR="00ED47D3">
        <w:rPr>
          <w:rFonts w:cs="Arial"/>
          <w:noProof/>
          <w:sz w:val="24"/>
          <w:szCs w:val="24"/>
        </w:rPr>
        <w:t> </w:t>
      </w:r>
      <w:r w:rsidR="00ED47D3">
        <w:rPr>
          <w:rFonts w:cs="Arial"/>
          <w:noProof/>
          <w:sz w:val="24"/>
          <w:szCs w:val="24"/>
        </w:rPr>
        <w:t> </w:t>
      </w:r>
      <w:r w:rsidR="00ED47D3">
        <w:rPr>
          <w:rFonts w:cs="Arial"/>
          <w:noProof/>
          <w:sz w:val="24"/>
          <w:szCs w:val="24"/>
        </w:rPr>
        <w:t> </w:t>
      </w:r>
      <w:r w:rsidR="00ED47D3">
        <w:rPr>
          <w:rFonts w:cs="Arial"/>
          <w:noProof/>
          <w:sz w:val="24"/>
          <w:szCs w:val="24"/>
        </w:rPr>
        <w:t> </w:t>
      </w:r>
      <w:r w:rsidR="00ED47D3">
        <w:rPr>
          <w:rFonts w:cs="Arial"/>
          <w:noProof/>
          <w:sz w:val="24"/>
          <w:szCs w:val="24"/>
        </w:rPr>
        <w:t> </w:t>
      </w:r>
      <w:r w:rsidR="00ED47D3">
        <w:rPr>
          <w:rFonts w:cs="Arial"/>
          <w:sz w:val="24"/>
          <w:szCs w:val="24"/>
        </w:rPr>
        <w:fldChar w:fldCharType="end"/>
      </w:r>
      <w:bookmarkEnd w:id="8"/>
      <w:bookmarkEnd w:id="7"/>
      <w:r w:rsidR="00ED47D3">
        <w:rPr>
          <w:rFonts w:cs="Arial"/>
          <w:sz w:val="24"/>
          <w:szCs w:val="24"/>
        </w:rPr>
        <w:fldChar w:fldCharType="begin">
          <w:ffData>
            <w:name w:val="Testo398"/>
            <w:enabled/>
            <w:calcOnExit w:val="0"/>
            <w:textInput/>
          </w:ffData>
        </w:fldChar>
      </w:r>
      <w:bookmarkStart w:id="9" w:name="Testo398"/>
      <w:r w:rsidR="00ED47D3">
        <w:rPr>
          <w:rFonts w:cs="Arial"/>
          <w:sz w:val="24"/>
          <w:szCs w:val="24"/>
        </w:rPr>
        <w:instrText xml:space="preserve"> FORMTEXT </w:instrText>
      </w:r>
      <w:r w:rsidR="00ED47D3">
        <w:rPr>
          <w:rFonts w:cs="Arial"/>
          <w:sz w:val="24"/>
          <w:szCs w:val="24"/>
        </w:rPr>
      </w:r>
      <w:r w:rsidR="00ED47D3">
        <w:rPr>
          <w:rFonts w:cs="Arial"/>
          <w:sz w:val="24"/>
          <w:szCs w:val="24"/>
        </w:rPr>
        <w:fldChar w:fldCharType="separate"/>
      </w:r>
      <w:r w:rsidR="00ED47D3">
        <w:rPr>
          <w:rFonts w:cs="Arial"/>
          <w:noProof/>
          <w:sz w:val="24"/>
          <w:szCs w:val="24"/>
        </w:rPr>
        <w:t> </w:t>
      </w:r>
      <w:r w:rsidR="00ED47D3">
        <w:rPr>
          <w:rFonts w:cs="Arial"/>
          <w:noProof/>
          <w:sz w:val="24"/>
          <w:szCs w:val="24"/>
        </w:rPr>
        <w:t> </w:t>
      </w:r>
      <w:r w:rsidR="00ED47D3">
        <w:rPr>
          <w:rFonts w:cs="Arial"/>
          <w:noProof/>
          <w:sz w:val="24"/>
          <w:szCs w:val="24"/>
        </w:rPr>
        <w:t> </w:t>
      </w:r>
      <w:r w:rsidR="00ED47D3">
        <w:rPr>
          <w:rFonts w:cs="Arial"/>
          <w:noProof/>
          <w:sz w:val="24"/>
          <w:szCs w:val="24"/>
        </w:rPr>
        <w:t> </w:t>
      </w:r>
      <w:r w:rsidR="00ED47D3">
        <w:rPr>
          <w:rFonts w:cs="Arial"/>
          <w:noProof/>
          <w:sz w:val="24"/>
          <w:szCs w:val="24"/>
        </w:rPr>
        <w:t> </w:t>
      </w:r>
      <w:r w:rsidR="00ED47D3">
        <w:rPr>
          <w:rFonts w:cs="Arial"/>
          <w:sz w:val="24"/>
          <w:szCs w:val="24"/>
        </w:rPr>
        <w:fldChar w:fldCharType="end"/>
      </w:r>
      <w:bookmarkEnd w:id="9"/>
      <w:r w:rsidR="009D48AB">
        <w:rPr>
          <w:rFonts w:cs="Arial"/>
          <w:sz w:val="24"/>
          <w:szCs w:val="24"/>
        </w:rPr>
        <w:t>)</w:t>
      </w:r>
    </w:p>
    <w:tbl>
      <w:tblPr>
        <w:tblStyle w:val="Grigliatabella"/>
        <w:tblW w:w="0" w:type="auto"/>
        <w:tblLook w:val="04A0" w:firstRow="1" w:lastRow="0" w:firstColumn="1" w:lastColumn="0" w:noHBand="0" w:noVBand="1"/>
      </w:tblPr>
      <w:tblGrid>
        <w:gridCol w:w="1838"/>
        <w:gridCol w:w="3827"/>
        <w:gridCol w:w="3963"/>
      </w:tblGrid>
      <w:tr w:rsidR="00CC1823" w:rsidRPr="00FE5436" w14:paraId="0FC62F90" w14:textId="77777777" w:rsidTr="004F75DD">
        <w:trPr>
          <w:trHeight w:val="340"/>
        </w:trPr>
        <w:tc>
          <w:tcPr>
            <w:tcW w:w="9628" w:type="dxa"/>
            <w:gridSpan w:val="3"/>
            <w:tcBorders>
              <w:bottom w:val="single" w:sz="4" w:space="0" w:color="auto"/>
            </w:tcBorders>
            <w:vAlign w:val="center"/>
          </w:tcPr>
          <w:p w14:paraId="20D468D3" w14:textId="672FFCCF" w:rsidR="00CC1823" w:rsidRPr="00FE5436" w:rsidRDefault="00CC1823" w:rsidP="00AC765F">
            <w:pPr>
              <w:rPr>
                <w:rFonts w:cs="Arial"/>
                <w:sz w:val="24"/>
                <w:szCs w:val="24"/>
              </w:rPr>
            </w:pPr>
            <w:r w:rsidRPr="00FE5436">
              <w:rPr>
                <w:rFonts w:cs="Arial"/>
                <w:sz w:val="24"/>
                <w:szCs w:val="24"/>
              </w:rPr>
              <w:t>Denominazione:</w:t>
            </w:r>
            <w:r w:rsidR="00B05311" w:rsidRPr="00FE5436">
              <w:rPr>
                <w:rFonts w:cs="Arial"/>
                <w:sz w:val="24"/>
                <w:szCs w:val="24"/>
              </w:rPr>
              <w:t xml:space="preserve"> </w:t>
            </w:r>
            <w:r w:rsidR="009D48AB">
              <w:rPr>
                <w:rFonts w:cs="Arial"/>
                <w:sz w:val="24"/>
                <w:szCs w:val="24"/>
              </w:rPr>
              <w:fldChar w:fldCharType="begin">
                <w:ffData>
                  <w:name w:val="Testo375"/>
                  <w:enabled/>
                  <w:calcOnExit w:val="0"/>
                  <w:textInput/>
                </w:ffData>
              </w:fldChar>
            </w:r>
            <w:bookmarkStart w:id="10" w:name="Testo375"/>
            <w:r w:rsidR="009D48AB">
              <w:rPr>
                <w:rFonts w:cs="Arial"/>
                <w:sz w:val="24"/>
                <w:szCs w:val="24"/>
              </w:rPr>
              <w:instrText xml:space="preserve"> FORMTEXT </w:instrText>
            </w:r>
            <w:r w:rsidR="009D48AB">
              <w:rPr>
                <w:rFonts w:cs="Arial"/>
                <w:sz w:val="24"/>
                <w:szCs w:val="24"/>
              </w:rPr>
            </w:r>
            <w:r w:rsidR="009D48AB">
              <w:rPr>
                <w:rFonts w:cs="Arial"/>
                <w:sz w:val="24"/>
                <w:szCs w:val="24"/>
              </w:rPr>
              <w:fldChar w:fldCharType="separate"/>
            </w:r>
            <w:r w:rsidR="009D48AB">
              <w:rPr>
                <w:rFonts w:cs="Arial"/>
                <w:noProof/>
                <w:sz w:val="24"/>
                <w:szCs w:val="24"/>
              </w:rPr>
              <w:t> </w:t>
            </w:r>
            <w:r w:rsidR="009D48AB">
              <w:rPr>
                <w:rFonts w:cs="Arial"/>
                <w:noProof/>
                <w:sz w:val="24"/>
                <w:szCs w:val="24"/>
              </w:rPr>
              <w:t> </w:t>
            </w:r>
            <w:r w:rsidR="009D48AB">
              <w:rPr>
                <w:rFonts w:cs="Arial"/>
                <w:noProof/>
                <w:sz w:val="24"/>
                <w:szCs w:val="24"/>
              </w:rPr>
              <w:t> </w:t>
            </w:r>
            <w:r w:rsidR="009D48AB">
              <w:rPr>
                <w:rFonts w:cs="Arial"/>
                <w:noProof/>
                <w:sz w:val="24"/>
                <w:szCs w:val="24"/>
              </w:rPr>
              <w:t> </w:t>
            </w:r>
            <w:r w:rsidR="009D48AB">
              <w:rPr>
                <w:rFonts w:cs="Arial"/>
                <w:noProof/>
                <w:sz w:val="24"/>
                <w:szCs w:val="24"/>
              </w:rPr>
              <w:t> </w:t>
            </w:r>
            <w:r w:rsidR="009D48AB">
              <w:rPr>
                <w:rFonts w:cs="Arial"/>
                <w:sz w:val="24"/>
                <w:szCs w:val="24"/>
              </w:rPr>
              <w:fldChar w:fldCharType="end"/>
            </w:r>
            <w:bookmarkEnd w:id="10"/>
          </w:p>
        </w:tc>
      </w:tr>
      <w:tr w:rsidR="00857106" w:rsidRPr="00FE5436" w14:paraId="09E3862D" w14:textId="77777777" w:rsidTr="009D48AB">
        <w:trPr>
          <w:trHeight w:val="340"/>
        </w:trPr>
        <w:tc>
          <w:tcPr>
            <w:tcW w:w="1838" w:type="dxa"/>
            <w:vMerge w:val="restart"/>
            <w:vAlign w:val="center"/>
          </w:tcPr>
          <w:p w14:paraId="411B50AC" w14:textId="77777777" w:rsidR="00857106" w:rsidRPr="00FE5436" w:rsidRDefault="00857106" w:rsidP="00EC4F5A">
            <w:pPr>
              <w:rPr>
                <w:rFonts w:cs="Arial"/>
                <w:sz w:val="24"/>
                <w:szCs w:val="24"/>
              </w:rPr>
            </w:pPr>
            <w:r w:rsidRPr="00FE5436">
              <w:rPr>
                <w:rFonts w:cs="Arial"/>
                <w:sz w:val="24"/>
                <w:szCs w:val="24"/>
              </w:rPr>
              <w:t>Dati impresa:</w:t>
            </w:r>
          </w:p>
        </w:tc>
        <w:tc>
          <w:tcPr>
            <w:tcW w:w="3827" w:type="dxa"/>
            <w:vAlign w:val="center"/>
          </w:tcPr>
          <w:p w14:paraId="4FF2BA83" w14:textId="1243A3C1" w:rsidR="00857106" w:rsidRPr="00FE5436" w:rsidRDefault="00857106" w:rsidP="00AC765F">
            <w:pPr>
              <w:rPr>
                <w:rFonts w:cs="Arial"/>
                <w:sz w:val="24"/>
                <w:szCs w:val="24"/>
              </w:rPr>
            </w:pPr>
            <w:r w:rsidRPr="00FE5436">
              <w:rPr>
                <w:rFonts w:cs="Arial"/>
                <w:sz w:val="24"/>
                <w:szCs w:val="24"/>
              </w:rPr>
              <w:t>Cod.</w:t>
            </w:r>
            <w:r>
              <w:rPr>
                <w:rFonts w:cs="Arial"/>
                <w:sz w:val="24"/>
                <w:szCs w:val="24"/>
              </w:rPr>
              <w:t xml:space="preserve"> </w:t>
            </w:r>
            <w:r w:rsidRPr="00FE5436">
              <w:rPr>
                <w:rFonts w:cs="Arial"/>
                <w:sz w:val="24"/>
                <w:szCs w:val="24"/>
              </w:rPr>
              <w:t xml:space="preserve">fiscale: </w:t>
            </w:r>
            <w:bookmarkStart w:id="11" w:name="_Hlk189207972"/>
            <w:r w:rsidR="003C798F">
              <w:rPr>
                <w:rFonts w:cs="Arial"/>
                <w:sz w:val="24"/>
                <w:szCs w:val="24"/>
              </w:rPr>
              <w:fldChar w:fldCharType="begin">
                <w:ffData>
                  <w:name w:val="Testo345"/>
                  <w:enabled/>
                  <w:calcOnExit w:val="0"/>
                  <w:textInput/>
                </w:ffData>
              </w:fldChar>
            </w:r>
            <w:bookmarkStart w:id="12" w:name="Testo345"/>
            <w:r w:rsidR="003C798F">
              <w:rPr>
                <w:rFonts w:cs="Arial"/>
                <w:sz w:val="24"/>
                <w:szCs w:val="24"/>
              </w:rPr>
              <w:instrText xml:space="preserve"> FORMTEXT </w:instrText>
            </w:r>
            <w:r w:rsidR="003C798F">
              <w:rPr>
                <w:rFonts w:cs="Arial"/>
                <w:sz w:val="24"/>
                <w:szCs w:val="24"/>
              </w:rPr>
            </w:r>
            <w:r w:rsidR="003C798F">
              <w:rPr>
                <w:rFonts w:cs="Arial"/>
                <w:sz w:val="24"/>
                <w:szCs w:val="24"/>
              </w:rPr>
              <w:fldChar w:fldCharType="separate"/>
            </w:r>
            <w:r w:rsidR="003C798F">
              <w:rPr>
                <w:rFonts w:cs="Arial"/>
                <w:noProof/>
                <w:sz w:val="24"/>
                <w:szCs w:val="24"/>
              </w:rPr>
              <w:t> </w:t>
            </w:r>
            <w:r w:rsidR="003C798F">
              <w:rPr>
                <w:rFonts w:cs="Arial"/>
                <w:noProof/>
                <w:sz w:val="24"/>
                <w:szCs w:val="24"/>
              </w:rPr>
              <w:t> </w:t>
            </w:r>
            <w:r w:rsidR="003C798F">
              <w:rPr>
                <w:rFonts w:cs="Arial"/>
                <w:noProof/>
                <w:sz w:val="24"/>
                <w:szCs w:val="24"/>
              </w:rPr>
              <w:t> </w:t>
            </w:r>
            <w:r w:rsidR="003C798F">
              <w:rPr>
                <w:rFonts w:cs="Arial"/>
                <w:noProof/>
                <w:sz w:val="24"/>
                <w:szCs w:val="24"/>
              </w:rPr>
              <w:t> </w:t>
            </w:r>
            <w:r w:rsidR="003C798F">
              <w:rPr>
                <w:rFonts w:cs="Arial"/>
                <w:noProof/>
                <w:sz w:val="24"/>
                <w:szCs w:val="24"/>
              </w:rPr>
              <w:t> </w:t>
            </w:r>
            <w:r w:rsidR="003C798F">
              <w:rPr>
                <w:rFonts w:cs="Arial"/>
                <w:sz w:val="24"/>
                <w:szCs w:val="24"/>
              </w:rPr>
              <w:fldChar w:fldCharType="end"/>
            </w:r>
            <w:bookmarkEnd w:id="12"/>
            <w:bookmarkEnd w:id="11"/>
          </w:p>
        </w:tc>
        <w:tc>
          <w:tcPr>
            <w:tcW w:w="3963" w:type="dxa"/>
            <w:vAlign w:val="center"/>
          </w:tcPr>
          <w:p w14:paraId="2DEA203D" w14:textId="6E859FCE" w:rsidR="00857106" w:rsidRPr="00FE5436" w:rsidRDefault="00857106" w:rsidP="00AC765F">
            <w:pPr>
              <w:rPr>
                <w:rFonts w:cs="Arial"/>
                <w:sz w:val="24"/>
                <w:szCs w:val="24"/>
              </w:rPr>
            </w:pPr>
            <w:r w:rsidRPr="00FE5436">
              <w:rPr>
                <w:rFonts w:cs="Arial"/>
                <w:sz w:val="24"/>
                <w:szCs w:val="24"/>
              </w:rPr>
              <w:t>P.</w:t>
            </w:r>
            <w:r>
              <w:rPr>
                <w:rFonts w:cs="Arial"/>
                <w:sz w:val="24"/>
                <w:szCs w:val="24"/>
              </w:rPr>
              <w:t xml:space="preserve"> IVA</w:t>
            </w:r>
            <w:r w:rsidRPr="00FE5436">
              <w:rPr>
                <w:rStyle w:val="Rimandonotaapidipagina"/>
                <w:rFonts w:cs="Arial"/>
                <w:sz w:val="24"/>
                <w:szCs w:val="24"/>
              </w:rPr>
              <w:footnoteReference w:id="1"/>
            </w:r>
            <w:r w:rsidRPr="00FE5436">
              <w:rPr>
                <w:rFonts w:cs="Arial"/>
                <w:sz w:val="24"/>
                <w:szCs w:val="24"/>
              </w:rPr>
              <w:t xml:space="preserve">: </w:t>
            </w:r>
            <w:r w:rsidR="003C798F">
              <w:rPr>
                <w:rFonts w:cs="Arial"/>
                <w:sz w:val="24"/>
                <w:szCs w:val="24"/>
              </w:rPr>
              <w:fldChar w:fldCharType="begin">
                <w:ffData>
                  <w:name w:val="Testo346"/>
                  <w:enabled/>
                  <w:calcOnExit w:val="0"/>
                  <w:textInput/>
                </w:ffData>
              </w:fldChar>
            </w:r>
            <w:bookmarkStart w:id="13" w:name="Testo346"/>
            <w:r w:rsidR="003C798F">
              <w:rPr>
                <w:rFonts w:cs="Arial"/>
                <w:sz w:val="24"/>
                <w:szCs w:val="24"/>
              </w:rPr>
              <w:instrText xml:space="preserve"> FORMTEXT </w:instrText>
            </w:r>
            <w:r w:rsidR="003C798F">
              <w:rPr>
                <w:rFonts w:cs="Arial"/>
                <w:sz w:val="24"/>
                <w:szCs w:val="24"/>
              </w:rPr>
            </w:r>
            <w:r w:rsidR="003C798F">
              <w:rPr>
                <w:rFonts w:cs="Arial"/>
                <w:sz w:val="24"/>
                <w:szCs w:val="24"/>
              </w:rPr>
              <w:fldChar w:fldCharType="separate"/>
            </w:r>
            <w:r w:rsidR="003C798F">
              <w:rPr>
                <w:rFonts w:cs="Arial"/>
                <w:noProof/>
                <w:sz w:val="24"/>
                <w:szCs w:val="24"/>
              </w:rPr>
              <w:t> </w:t>
            </w:r>
            <w:r w:rsidR="003C798F">
              <w:rPr>
                <w:rFonts w:cs="Arial"/>
                <w:noProof/>
                <w:sz w:val="24"/>
                <w:szCs w:val="24"/>
              </w:rPr>
              <w:t> </w:t>
            </w:r>
            <w:r w:rsidR="003C798F">
              <w:rPr>
                <w:rFonts w:cs="Arial"/>
                <w:noProof/>
                <w:sz w:val="24"/>
                <w:szCs w:val="24"/>
              </w:rPr>
              <w:t> </w:t>
            </w:r>
            <w:r w:rsidR="003C798F">
              <w:rPr>
                <w:rFonts w:cs="Arial"/>
                <w:noProof/>
                <w:sz w:val="24"/>
                <w:szCs w:val="24"/>
              </w:rPr>
              <w:t> </w:t>
            </w:r>
            <w:r w:rsidR="003C798F">
              <w:rPr>
                <w:rFonts w:cs="Arial"/>
                <w:noProof/>
                <w:sz w:val="24"/>
                <w:szCs w:val="24"/>
              </w:rPr>
              <w:t> </w:t>
            </w:r>
            <w:r w:rsidR="003C798F">
              <w:rPr>
                <w:rFonts w:cs="Arial"/>
                <w:sz w:val="24"/>
                <w:szCs w:val="24"/>
              </w:rPr>
              <w:fldChar w:fldCharType="end"/>
            </w:r>
            <w:bookmarkEnd w:id="13"/>
          </w:p>
        </w:tc>
      </w:tr>
      <w:tr w:rsidR="009D48AB" w:rsidRPr="00FE5436" w14:paraId="7C43B131" w14:textId="77777777" w:rsidTr="009D48AB">
        <w:trPr>
          <w:trHeight w:val="340"/>
        </w:trPr>
        <w:tc>
          <w:tcPr>
            <w:tcW w:w="1838" w:type="dxa"/>
            <w:vMerge/>
            <w:vAlign w:val="center"/>
          </w:tcPr>
          <w:p w14:paraId="789F20CB" w14:textId="77777777" w:rsidR="009D48AB" w:rsidRPr="00FE5436" w:rsidRDefault="009D48AB" w:rsidP="00EC4F5A">
            <w:pPr>
              <w:rPr>
                <w:rFonts w:cs="Arial"/>
                <w:sz w:val="24"/>
                <w:szCs w:val="24"/>
              </w:rPr>
            </w:pPr>
          </w:p>
        </w:tc>
        <w:tc>
          <w:tcPr>
            <w:tcW w:w="7790" w:type="dxa"/>
            <w:gridSpan w:val="2"/>
            <w:vAlign w:val="center"/>
          </w:tcPr>
          <w:p w14:paraId="0BBA11A5" w14:textId="178AF218" w:rsidR="009D48AB" w:rsidRDefault="009D48AB" w:rsidP="00CC1823">
            <w:pPr>
              <w:rPr>
                <w:rFonts w:cs="Arial"/>
                <w:sz w:val="24"/>
                <w:szCs w:val="24"/>
              </w:rPr>
            </w:pPr>
            <w:r>
              <w:rPr>
                <w:rFonts w:cs="Arial"/>
                <w:sz w:val="24"/>
                <w:szCs w:val="24"/>
              </w:rPr>
              <w:t xml:space="preserve">Referente per tutte le comunicazioni inerenti alla domanda (indicare Nome e Cognome): </w:t>
            </w:r>
            <w:r>
              <w:rPr>
                <w:rFonts w:cs="Arial"/>
                <w:sz w:val="24"/>
                <w:szCs w:val="24"/>
              </w:rPr>
              <w:fldChar w:fldCharType="begin">
                <w:ffData>
                  <w:name w:val="Testo348"/>
                  <w:enabled/>
                  <w:calcOnExit w:val="0"/>
                  <w:textInput/>
                </w:ffData>
              </w:fldChar>
            </w:r>
            <w:bookmarkStart w:id="14" w:name="Testo348"/>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14"/>
          </w:p>
        </w:tc>
      </w:tr>
      <w:tr w:rsidR="009D48AB" w:rsidRPr="00FE5436" w14:paraId="48F8D512" w14:textId="77777777" w:rsidTr="004F75DD">
        <w:trPr>
          <w:trHeight w:val="340"/>
        </w:trPr>
        <w:tc>
          <w:tcPr>
            <w:tcW w:w="1838" w:type="dxa"/>
            <w:vMerge/>
            <w:tcBorders>
              <w:bottom w:val="single" w:sz="4" w:space="0" w:color="auto"/>
            </w:tcBorders>
            <w:vAlign w:val="center"/>
          </w:tcPr>
          <w:p w14:paraId="4BF1A53A" w14:textId="77777777" w:rsidR="009D48AB" w:rsidRPr="00FE5436" w:rsidRDefault="009D48AB" w:rsidP="00EC4F5A">
            <w:pPr>
              <w:rPr>
                <w:rFonts w:cs="Arial"/>
                <w:sz w:val="24"/>
                <w:szCs w:val="24"/>
              </w:rPr>
            </w:pPr>
          </w:p>
        </w:tc>
        <w:tc>
          <w:tcPr>
            <w:tcW w:w="7790" w:type="dxa"/>
            <w:gridSpan w:val="2"/>
            <w:tcBorders>
              <w:bottom w:val="single" w:sz="4" w:space="0" w:color="auto"/>
            </w:tcBorders>
            <w:vAlign w:val="center"/>
          </w:tcPr>
          <w:p w14:paraId="105C88CD" w14:textId="7DB8C36A" w:rsidR="009D48AB" w:rsidRPr="00FE5436" w:rsidRDefault="009D48AB" w:rsidP="00AC765F">
            <w:pPr>
              <w:rPr>
                <w:rFonts w:cs="Arial"/>
                <w:sz w:val="24"/>
                <w:szCs w:val="24"/>
              </w:rPr>
            </w:pPr>
            <w:r w:rsidRPr="00FE5436">
              <w:rPr>
                <w:rFonts w:cs="Arial"/>
                <w:sz w:val="24"/>
                <w:szCs w:val="24"/>
              </w:rPr>
              <w:t xml:space="preserve">Telefono referente: </w:t>
            </w:r>
            <w:bookmarkStart w:id="15" w:name="_Hlk189208402"/>
            <w:r>
              <w:rPr>
                <w:rFonts w:cs="Arial"/>
                <w:sz w:val="24"/>
                <w:szCs w:val="24"/>
              </w:rPr>
              <w:fldChar w:fldCharType="begin">
                <w:ffData>
                  <w:name w:val="Testo349"/>
                  <w:enabled/>
                  <w:calcOnExit w:val="0"/>
                  <w:textInput/>
                </w:ffData>
              </w:fldChar>
            </w:r>
            <w:bookmarkStart w:id="16" w:name="Testo349"/>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16"/>
            <w:bookmarkEnd w:id="15"/>
          </w:p>
        </w:tc>
      </w:tr>
    </w:tbl>
    <w:p w14:paraId="438AC954" w14:textId="77777777" w:rsidR="00E13203" w:rsidRDefault="00E13203" w:rsidP="007F5B90">
      <w:pPr>
        <w:spacing w:afterLines="40" w:after="96"/>
        <w:jc w:val="center"/>
        <w:rPr>
          <w:rFonts w:cs="Arial"/>
          <w:b/>
          <w:i/>
          <w:sz w:val="24"/>
          <w:szCs w:val="24"/>
        </w:rPr>
      </w:pPr>
    </w:p>
    <w:p w14:paraId="1BA3A72F" w14:textId="77777777" w:rsidR="00E13203" w:rsidRDefault="00E13203" w:rsidP="00E13203">
      <w:pPr>
        <w:spacing w:afterLines="40" w:after="96"/>
        <w:jc w:val="center"/>
        <w:rPr>
          <w:rFonts w:cs="Arial"/>
          <w:b/>
          <w:i/>
          <w:sz w:val="24"/>
          <w:szCs w:val="24"/>
        </w:rPr>
      </w:pPr>
      <w:r w:rsidRPr="00085BAE">
        <w:rPr>
          <w:rFonts w:cs="Arial"/>
          <w:b/>
          <w:i/>
          <w:sz w:val="24"/>
          <w:szCs w:val="24"/>
        </w:rPr>
        <w:t>DICHIARA</w:t>
      </w:r>
      <w:r>
        <w:rPr>
          <w:rFonts w:cs="Arial"/>
          <w:b/>
          <w:i/>
          <w:sz w:val="24"/>
          <w:szCs w:val="24"/>
        </w:rPr>
        <w:t xml:space="preserve"> </w:t>
      </w:r>
    </w:p>
    <w:p w14:paraId="22BC2CD9" w14:textId="26C69BCB" w:rsidR="00A022F6" w:rsidRDefault="00A022F6" w:rsidP="00E13203">
      <w:pPr>
        <w:spacing w:afterLines="40" w:after="96"/>
        <w:jc w:val="center"/>
        <w:rPr>
          <w:rFonts w:cs="Arial"/>
          <w:b/>
          <w:i/>
          <w:sz w:val="24"/>
          <w:szCs w:val="24"/>
        </w:rPr>
      </w:pPr>
      <w:r>
        <w:rPr>
          <w:rFonts w:cs="Arial"/>
          <w:b/>
          <w:i/>
          <w:sz w:val="24"/>
          <w:szCs w:val="24"/>
        </w:rPr>
        <w:t xml:space="preserve">A completamento di quanto già dichiarato nella DOMANDA DI </w:t>
      </w:r>
      <w:r w:rsidR="002C7C2C">
        <w:rPr>
          <w:rFonts w:cs="Arial"/>
          <w:b/>
          <w:i/>
          <w:sz w:val="24"/>
          <w:szCs w:val="24"/>
        </w:rPr>
        <w:t>RENDICONTAZIONE contenuta</w:t>
      </w:r>
      <w:r>
        <w:rPr>
          <w:rFonts w:cs="Arial"/>
          <w:b/>
          <w:i/>
          <w:sz w:val="24"/>
          <w:szCs w:val="24"/>
        </w:rPr>
        <w:t xml:space="preserve"> nella piattaforma RESTART</w:t>
      </w:r>
    </w:p>
    <w:p w14:paraId="2ED39B8D" w14:textId="6F0B013F" w:rsidR="00E13203" w:rsidRDefault="00E13203" w:rsidP="00230407">
      <w:pPr>
        <w:pStyle w:val="Paragrafoelenco"/>
        <w:numPr>
          <w:ilvl w:val="0"/>
          <w:numId w:val="16"/>
        </w:numPr>
        <w:spacing w:afterLines="40" w:after="96"/>
        <w:rPr>
          <w:rFonts w:asciiTheme="minorHAnsi" w:eastAsiaTheme="minorHAnsi" w:hAnsiTheme="minorHAnsi"/>
          <w:color w:val="000000"/>
          <w:sz w:val="24"/>
          <w:lang w:eastAsia="en-US" w:bidi="ar-SA"/>
        </w:rPr>
      </w:pPr>
      <w:r w:rsidRPr="00E13203">
        <w:rPr>
          <w:rFonts w:asciiTheme="minorHAnsi" w:eastAsiaTheme="minorHAnsi" w:hAnsiTheme="minorHAnsi"/>
          <w:color w:val="000000"/>
          <w:sz w:val="24"/>
          <w:lang w:eastAsia="en-US" w:bidi="ar-SA"/>
        </w:rPr>
        <w:t>che l’intervento è stato realizzato secondo quanto previsto nella domanda ammessa al contributo</w:t>
      </w:r>
      <w:r>
        <w:rPr>
          <w:rFonts w:asciiTheme="minorHAnsi" w:eastAsiaTheme="minorHAnsi" w:hAnsiTheme="minorHAnsi"/>
          <w:color w:val="000000"/>
          <w:sz w:val="24"/>
          <w:lang w:eastAsia="en-US" w:bidi="ar-SA"/>
        </w:rPr>
        <w:t xml:space="preserve"> e che eventuali variazioni sono state già comunicate come prevede il regolamento all’</w:t>
      </w:r>
      <w:r w:rsidRPr="00E13203">
        <w:rPr>
          <w:rFonts w:asciiTheme="minorHAnsi" w:eastAsiaTheme="minorHAnsi" w:hAnsiTheme="minorHAnsi"/>
          <w:color w:val="000000"/>
          <w:sz w:val="24"/>
          <w:lang w:eastAsia="en-US" w:bidi="ar-SA"/>
        </w:rPr>
        <w:t xml:space="preserve"> Art. 10 - Obblighi delle imprese beneficiarie</w:t>
      </w:r>
      <w:r>
        <w:rPr>
          <w:rFonts w:asciiTheme="minorHAnsi" w:eastAsiaTheme="minorHAnsi" w:hAnsiTheme="minorHAnsi"/>
          <w:color w:val="000000"/>
          <w:sz w:val="24"/>
          <w:lang w:eastAsia="en-US" w:bidi="ar-SA"/>
        </w:rPr>
        <w:t xml:space="preserve"> al punto G</w:t>
      </w:r>
    </w:p>
    <w:p w14:paraId="0934A515" w14:textId="77777777" w:rsidR="00230407" w:rsidRDefault="00230407" w:rsidP="00230407">
      <w:pPr>
        <w:pStyle w:val="Paragrafoelenco"/>
        <w:numPr>
          <w:ilvl w:val="0"/>
          <w:numId w:val="16"/>
        </w:numPr>
        <w:spacing w:afterLines="40" w:after="96"/>
        <w:rPr>
          <w:rFonts w:asciiTheme="minorHAnsi" w:eastAsiaTheme="minorHAnsi" w:hAnsiTheme="minorHAnsi"/>
          <w:color w:val="000000"/>
          <w:sz w:val="24"/>
          <w:lang w:eastAsia="en-US" w:bidi="ar-SA"/>
        </w:rPr>
      </w:pPr>
      <w:r w:rsidRPr="00230407">
        <w:rPr>
          <w:rFonts w:asciiTheme="minorHAnsi" w:eastAsiaTheme="minorHAnsi" w:hAnsiTheme="minorHAnsi"/>
          <w:color w:val="000000"/>
          <w:sz w:val="24"/>
          <w:lang w:eastAsia="en-US" w:bidi="ar-SA"/>
        </w:rPr>
        <w:t>che i dati e le informazioni fornite nella rendicontazione sono rispondenti a verità;</w:t>
      </w:r>
    </w:p>
    <w:p w14:paraId="7C12AC48" w14:textId="2A37B94E" w:rsidR="00230407" w:rsidRPr="007A6E4B" w:rsidRDefault="00230407" w:rsidP="007A6E4B">
      <w:pPr>
        <w:pStyle w:val="Paragrafoelenco"/>
        <w:numPr>
          <w:ilvl w:val="0"/>
          <w:numId w:val="16"/>
        </w:numPr>
        <w:spacing w:afterLines="40" w:after="96"/>
        <w:rPr>
          <w:rFonts w:asciiTheme="minorHAnsi" w:eastAsiaTheme="minorHAnsi" w:hAnsiTheme="minorHAnsi"/>
          <w:i/>
          <w:iCs/>
          <w:color w:val="000000"/>
          <w:sz w:val="24"/>
          <w:lang w:eastAsia="en-US" w:bidi="ar-SA"/>
        </w:rPr>
      </w:pPr>
      <w:r w:rsidRPr="00230407">
        <w:rPr>
          <w:rFonts w:asciiTheme="minorHAnsi" w:eastAsiaTheme="minorHAnsi" w:hAnsiTheme="minorHAnsi"/>
          <w:color w:val="000000"/>
          <w:sz w:val="24"/>
          <w:lang w:eastAsia="en-US" w:bidi="ar-SA"/>
        </w:rPr>
        <w:t xml:space="preserve"> di aver realizzato le attività per cui ha ottenuto l’assegnazione del contributo con le modalità, i tempi e le spese sostenute come previsto dal “</w:t>
      </w:r>
      <w:r w:rsidRPr="00230407">
        <w:rPr>
          <w:rFonts w:asciiTheme="minorHAnsi" w:eastAsiaTheme="minorHAnsi" w:hAnsiTheme="minorHAnsi"/>
          <w:i/>
          <w:iCs/>
          <w:color w:val="000000"/>
          <w:sz w:val="24"/>
          <w:lang w:eastAsia="en-US" w:bidi="ar-SA"/>
        </w:rPr>
        <w:t xml:space="preserve">Bando Impresa </w:t>
      </w:r>
      <w:r w:rsidR="007A6E4B" w:rsidRPr="00230407">
        <w:rPr>
          <w:rFonts w:asciiTheme="minorHAnsi" w:eastAsiaTheme="minorHAnsi" w:hAnsiTheme="minorHAnsi"/>
          <w:i/>
          <w:iCs/>
          <w:color w:val="000000"/>
          <w:sz w:val="24"/>
          <w:lang w:eastAsia="en-US" w:bidi="ar-SA"/>
        </w:rPr>
        <w:t xml:space="preserve">Sostenibile: </w:t>
      </w:r>
      <w:r w:rsidR="007A6E4B">
        <w:rPr>
          <w:rFonts w:asciiTheme="minorHAnsi" w:eastAsiaTheme="minorHAnsi" w:hAnsiTheme="minorHAnsi"/>
          <w:i/>
          <w:iCs/>
          <w:color w:val="000000"/>
          <w:sz w:val="24"/>
          <w:lang w:eastAsia="en-US" w:bidi="ar-SA"/>
        </w:rPr>
        <w:t>Investimenti</w:t>
      </w:r>
      <w:r w:rsidRPr="007A6E4B">
        <w:rPr>
          <w:rFonts w:asciiTheme="minorHAnsi" w:eastAsiaTheme="minorHAnsi" w:hAnsiTheme="minorHAnsi"/>
          <w:i/>
          <w:iCs/>
          <w:color w:val="000000"/>
          <w:sz w:val="24"/>
          <w:lang w:eastAsia="en-US" w:bidi="ar-SA"/>
        </w:rPr>
        <w:t xml:space="preserve"> -Linea Energia 2024”;</w:t>
      </w:r>
      <w:r w:rsidRPr="007A6E4B">
        <w:rPr>
          <w:rFonts w:eastAsiaTheme="minorHAnsi"/>
          <w:color w:val="000000"/>
          <w:sz w:val="24"/>
        </w:rPr>
        <w:t xml:space="preserve"> </w:t>
      </w:r>
    </w:p>
    <w:p w14:paraId="3C09B7EB" w14:textId="77777777" w:rsidR="00230407" w:rsidRDefault="00230407" w:rsidP="00230407">
      <w:pPr>
        <w:pStyle w:val="Paragrafoelenco"/>
        <w:numPr>
          <w:ilvl w:val="0"/>
          <w:numId w:val="16"/>
        </w:numPr>
        <w:spacing w:afterLines="40" w:after="96"/>
        <w:rPr>
          <w:rFonts w:asciiTheme="minorHAnsi" w:eastAsiaTheme="minorHAnsi" w:hAnsiTheme="minorHAnsi"/>
          <w:color w:val="000000"/>
          <w:sz w:val="24"/>
          <w:lang w:eastAsia="en-US" w:bidi="ar-SA"/>
        </w:rPr>
      </w:pPr>
      <w:r w:rsidRPr="00230407">
        <w:rPr>
          <w:rFonts w:asciiTheme="minorHAnsi" w:eastAsiaTheme="minorHAnsi" w:hAnsiTheme="minorHAnsi"/>
          <w:color w:val="000000"/>
          <w:sz w:val="24"/>
          <w:lang w:eastAsia="en-US" w:bidi="ar-SA"/>
        </w:rPr>
        <w:t xml:space="preserve">che per tutte le fatture il pagamento è comprovato da documenti contabili aventi forza probatoria, e che gli stessi saranno tenuti a disposizione degli enti promotori del bando per gli accertamenti e controlli previsti per un periodo di </w:t>
      </w:r>
      <w:proofErr w:type="gramStart"/>
      <w:r w:rsidRPr="00230407">
        <w:rPr>
          <w:rFonts w:asciiTheme="minorHAnsi" w:eastAsiaTheme="minorHAnsi" w:hAnsiTheme="minorHAnsi"/>
          <w:color w:val="000000"/>
          <w:sz w:val="24"/>
          <w:lang w:eastAsia="en-US" w:bidi="ar-SA"/>
        </w:rPr>
        <w:t>5</w:t>
      </w:r>
      <w:proofErr w:type="gramEnd"/>
      <w:r w:rsidRPr="00230407">
        <w:rPr>
          <w:rFonts w:asciiTheme="minorHAnsi" w:eastAsiaTheme="minorHAnsi" w:hAnsiTheme="minorHAnsi"/>
          <w:color w:val="000000"/>
          <w:sz w:val="24"/>
          <w:lang w:eastAsia="en-US" w:bidi="ar-SA"/>
        </w:rPr>
        <w:t xml:space="preserve"> anni dalla data del provvedimento di erogazione del contributo;</w:t>
      </w:r>
    </w:p>
    <w:p w14:paraId="04ED695E" w14:textId="3B257DAF" w:rsidR="00230407" w:rsidRDefault="00230407" w:rsidP="00230407">
      <w:pPr>
        <w:pStyle w:val="Paragrafoelenco"/>
        <w:numPr>
          <w:ilvl w:val="0"/>
          <w:numId w:val="16"/>
        </w:numPr>
        <w:spacing w:afterLines="40" w:after="96"/>
        <w:rPr>
          <w:rFonts w:asciiTheme="minorHAnsi" w:eastAsiaTheme="minorHAnsi" w:hAnsiTheme="minorHAnsi"/>
          <w:color w:val="000000"/>
          <w:sz w:val="24"/>
          <w:lang w:eastAsia="en-US" w:bidi="ar-SA"/>
        </w:rPr>
      </w:pPr>
      <w:r w:rsidRPr="00230407">
        <w:rPr>
          <w:rFonts w:asciiTheme="minorHAnsi" w:eastAsiaTheme="minorHAnsi" w:hAnsiTheme="minorHAnsi"/>
          <w:color w:val="000000"/>
          <w:sz w:val="24"/>
          <w:lang w:eastAsia="en-US" w:bidi="ar-SA"/>
        </w:rPr>
        <w:t xml:space="preserve">di essere a conoscenza delle norme relative a obblighi, decadenze, revoche dei benefici, rinunce, controlli e sanzioni ed in particolare del fatto che, come previsto </w:t>
      </w:r>
      <w:r>
        <w:rPr>
          <w:rFonts w:asciiTheme="minorHAnsi" w:eastAsiaTheme="minorHAnsi" w:hAnsiTheme="minorHAnsi"/>
          <w:color w:val="000000"/>
          <w:sz w:val="24"/>
          <w:lang w:eastAsia="en-US" w:bidi="ar-SA"/>
        </w:rPr>
        <w:t>dal Art. 10, Art.12, Art.15 e Art.</w:t>
      </w:r>
      <w:r w:rsidR="007A6E4B">
        <w:rPr>
          <w:rFonts w:asciiTheme="minorHAnsi" w:eastAsiaTheme="minorHAnsi" w:hAnsiTheme="minorHAnsi"/>
          <w:color w:val="000000"/>
          <w:sz w:val="24"/>
          <w:lang w:eastAsia="en-US" w:bidi="ar-SA"/>
        </w:rPr>
        <w:t xml:space="preserve">16 </w:t>
      </w:r>
      <w:r w:rsidR="007A6E4B" w:rsidRPr="00230407">
        <w:rPr>
          <w:rFonts w:asciiTheme="minorHAnsi" w:eastAsiaTheme="minorHAnsi" w:hAnsiTheme="minorHAnsi"/>
          <w:color w:val="000000"/>
          <w:sz w:val="24"/>
          <w:lang w:eastAsia="en-US" w:bidi="ar-SA"/>
        </w:rPr>
        <w:t>del</w:t>
      </w:r>
      <w:r w:rsidRPr="00230407">
        <w:rPr>
          <w:rFonts w:asciiTheme="minorHAnsi" w:eastAsiaTheme="minorHAnsi" w:hAnsiTheme="minorHAnsi"/>
          <w:color w:val="000000"/>
          <w:sz w:val="24"/>
          <w:lang w:eastAsia="en-US" w:bidi="ar-SA"/>
        </w:rPr>
        <w:t xml:space="preserve"> bando;</w:t>
      </w:r>
    </w:p>
    <w:p w14:paraId="43558748" w14:textId="6DFFAF1A" w:rsidR="00230407" w:rsidRPr="00E13203" w:rsidRDefault="00230407" w:rsidP="00E13203">
      <w:pPr>
        <w:pStyle w:val="Paragrafoelenco"/>
        <w:numPr>
          <w:ilvl w:val="0"/>
          <w:numId w:val="16"/>
        </w:numPr>
        <w:spacing w:afterLines="40" w:after="96"/>
        <w:rPr>
          <w:rFonts w:asciiTheme="minorHAnsi" w:eastAsiaTheme="minorHAnsi" w:hAnsiTheme="minorHAnsi"/>
          <w:color w:val="000000"/>
          <w:sz w:val="24"/>
          <w:lang w:eastAsia="en-US" w:bidi="ar-SA"/>
        </w:rPr>
      </w:pPr>
      <w:r w:rsidRPr="00230407">
        <w:rPr>
          <w:rFonts w:asciiTheme="minorHAnsi" w:eastAsiaTheme="minorHAnsi" w:hAnsiTheme="minorHAnsi"/>
          <w:color w:val="000000"/>
          <w:sz w:val="24"/>
          <w:lang w:eastAsia="en-US" w:bidi="ar-SA"/>
        </w:rPr>
        <w:t xml:space="preserve"> che sono stati assolti gli obblighi nei confronti di INPS, INAIL.</w:t>
      </w:r>
    </w:p>
    <w:p w14:paraId="1C47E0D7" w14:textId="77777777" w:rsidR="00E4554B" w:rsidRDefault="00E4554B" w:rsidP="007F5B90">
      <w:pPr>
        <w:pStyle w:val="Default"/>
        <w:numPr>
          <w:ilvl w:val="0"/>
          <w:numId w:val="4"/>
        </w:numPr>
        <w:spacing w:afterLines="40" w:after="96"/>
        <w:ind w:left="284" w:hanging="284"/>
        <w:jc w:val="both"/>
        <w:rPr>
          <w:rFonts w:asciiTheme="minorHAnsi" w:hAnsiTheme="minorHAnsi" w:cs="Arial"/>
        </w:rPr>
      </w:pPr>
      <w:r w:rsidRPr="00FE5436">
        <w:rPr>
          <w:rFonts w:asciiTheme="minorHAnsi" w:hAnsiTheme="minorHAnsi" w:cs="Arial"/>
        </w:rPr>
        <w:lastRenderedPageBreak/>
        <w:t>di rendere le precedenti dichiarazioni ai sensi dell’art. 47 del DPR 445/2000 e di essere consapevole delle responsabilità penali cui può andare incontro in caso di dichiarazione mendace o di esibizione di atto falso o contenente dati non rispondenti a verità, ai sensi dell’a</w:t>
      </w:r>
      <w:r w:rsidR="002F0AA3" w:rsidRPr="00FE5436">
        <w:rPr>
          <w:rFonts w:asciiTheme="minorHAnsi" w:hAnsiTheme="minorHAnsi" w:cs="Arial"/>
        </w:rPr>
        <w:t>rt. 76 del citato DPR 445/2000.</w:t>
      </w:r>
    </w:p>
    <w:p w14:paraId="0D4760B9" w14:textId="65CEE55A" w:rsidR="007F5B90" w:rsidRPr="00085BAE" w:rsidRDefault="007F5B90" w:rsidP="007F5B90">
      <w:pPr>
        <w:autoSpaceDE w:val="0"/>
        <w:autoSpaceDN w:val="0"/>
        <w:adjustRightInd w:val="0"/>
        <w:spacing w:afterLines="40" w:after="96" w:line="240" w:lineRule="auto"/>
        <w:jc w:val="center"/>
        <w:rPr>
          <w:rFonts w:cs="Arial"/>
          <w:b/>
          <w:bCs/>
          <w:i/>
          <w:iCs/>
          <w:sz w:val="24"/>
          <w:szCs w:val="24"/>
        </w:rPr>
      </w:pPr>
      <w:r w:rsidRPr="00085BAE">
        <w:rPr>
          <w:rFonts w:cs="Arial"/>
          <w:b/>
          <w:bCs/>
          <w:i/>
          <w:iCs/>
          <w:sz w:val="24"/>
          <w:szCs w:val="24"/>
        </w:rPr>
        <w:t>SI IMPEGNA</w:t>
      </w:r>
    </w:p>
    <w:p w14:paraId="6EC8E279" w14:textId="77777777" w:rsidR="00230407" w:rsidRDefault="00C13FAA" w:rsidP="00230407">
      <w:pPr>
        <w:pStyle w:val="Default"/>
        <w:numPr>
          <w:ilvl w:val="0"/>
          <w:numId w:val="4"/>
        </w:numPr>
        <w:spacing w:afterLines="40" w:after="96"/>
        <w:ind w:left="284" w:hanging="284"/>
        <w:jc w:val="both"/>
        <w:rPr>
          <w:rFonts w:asciiTheme="minorHAnsi" w:hAnsiTheme="minorHAnsi" w:cs="Arial"/>
        </w:rPr>
      </w:pPr>
      <w:r w:rsidRPr="00230407">
        <w:rPr>
          <w:rFonts w:asciiTheme="minorHAnsi" w:hAnsiTheme="minorHAnsi" w:cs="Arial"/>
        </w:rPr>
        <w:t>a non opporsi ad eventuali ispezioni presso la sede dell’impresa per la verifica delle dichiarazioni rese;</w:t>
      </w:r>
    </w:p>
    <w:p w14:paraId="42F3BAA9" w14:textId="404A9383" w:rsidR="00230407" w:rsidRDefault="00230407" w:rsidP="00230407">
      <w:pPr>
        <w:pStyle w:val="Default"/>
        <w:numPr>
          <w:ilvl w:val="0"/>
          <w:numId w:val="4"/>
        </w:numPr>
        <w:spacing w:afterLines="40" w:after="96"/>
        <w:ind w:left="284" w:hanging="284"/>
        <w:jc w:val="both"/>
        <w:rPr>
          <w:rFonts w:asciiTheme="minorHAnsi" w:hAnsiTheme="minorHAnsi" w:cs="Arial"/>
        </w:rPr>
      </w:pPr>
      <w:r w:rsidRPr="00230407">
        <w:rPr>
          <w:rFonts w:asciiTheme="minorHAnsi" w:hAnsiTheme="minorHAnsi" w:cs="Arial"/>
        </w:rPr>
        <w:t xml:space="preserve">a mantenere la sede operativa o l’unità locale nel territorio di competenza della Camera di commercio </w:t>
      </w:r>
      <w:r>
        <w:rPr>
          <w:rFonts w:asciiTheme="minorHAnsi" w:hAnsiTheme="minorHAnsi" w:cs="Arial"/>
        </w:rPr>
        <w:t>per</w:t>
      </w:r>
      <w:r w:rsidRPr="00230407">
        <w:rPr>
          <w:rFonts w:asciiTheme="minorHAnsi" w:hAnsiTheme="minorHAnsi" w:cs="Arial"/>
        </w:rPr>
        <w:t xml:space="preserve"> almeno </w:t>
      </w:r>
      <w:proofErr w:type="gramStart"/>
      <w:r w:rsidRPr="00230407">
        <w:rPr>
          <w:rFonts w:asciiTheme="minorHAnsi" w:hAnsiTheme="minorHAnsi" w:cs="Arial"/>
        </w:rPr>
        <w:t>3</w:t>
      </w:r>
      <w:proofErr w:type="gramEnd"/>
      <w:r w:rsidRPr="00230407">
        <w:rPr>
          <w:rFonts w:asciiTheme="minorHAnsi" w:hAnsiTheme="minorHAnsi" w:cs="Arial"/>
        </w:rPr>
        <w:t xml:space="preserve"> anni dalla data di erogazione del contributo;</w:t>
      </w:r>
    </w:p>
    <w:p w14:paraId="7E50E7D7" w14:textId="1D5BE97B" w:rsidR="00230407" w:rsidRDefault="00230407" w:rsidP="00230407">
      <w:pPr>
        <w:pStyle w:val="Default"/>
        <w:numPr>
          <w:ilvl w:val="0"/>
          <w:numId w:val="4"/>
        </w:numPr>
        <w:spacing w:afterLines="40" w:after="96"/>
        <w:ind w:left="284" w:hanging="284"/>
        <w:jc w:val="both"/>
        <w:rPr>
          <w:rFonts w:asciiTheme="minorHAnsi" w:hAnsiTheme="minorHAnsi" w:cs="Arial"/>
        </w:rPr>
      </w:pPr>
      <w:r w:rsidRPr="00230407">
        <w:rPr>
          <w:rFonts w:asciiTheme="minorHAnsi" w:hAnsiTheme="minorHAnsi" w:cs="Arial"/>
        </w:rPr>
        <w:t xml:space="preserve">a non cedere, alienare o distrarre i beni agevolati per </w:t>
      </w:r>
      <w:proofErr w:type="gramStart"/>
      <w:r w:rsidRPr="00230407">
        <w:rPr>
          <w:rFonts w:asciiTheme="minorHAnsi" w:hAnsiTheme="minorHAnsi" w:cs="Arial"/>
        </w:rPr>
        <w:t>3</w:t>
      </w:r>
      <w:proofErr w:type="gramEnd"/>
      <w:r w:rsidRPr="00230407">
        <w:rPr>
          <w:rFonts w:asciiTheme="minorHAnsi" w:hAnsiTheme="minorHAnsi" w:cs="Arial"/>
        </w:rPr>
        <w:t xml:space="preserve"> anni dalla data del provvedimento di erogazione del</w:t>
      </w:r>
      <w:r>
        <w:rPr>
          <w:rFonts w:asciiTheme="minorHAnsi" w:hAnsiTheme="minorHAnsi" w:cs="Arial"/>
        </w:rPr>
        <w:t xml:space="preserve"> </w:t>
      </w:r>
      <w:r w:rsidRPr="00230407">
        <w:rPr>
          <w:rFonts w:asciiTheme="minorHAnsi" w:hAnsiTheme="minorHAnsi" w:cs="Arial"/>
        </w:rPr>
        <w:t>contributo;</w:t>
      </w:r>
    </w:p>
    <w:p w14:paraId="6BAAAF59" w14:textId="07DF868E" w:rsidR="00230407" w:rsidRDefault="00230407" w:rsidP="00230407">
      <w:pPr>
        <w:pStyle w:val="Default"/>
        <w:numPr>
          <w:ilvl w:val="0"/>
          <w:numId w:val="4"/>
        </w:numPr>
        <w:spacing w:afterLines="40" w:after="96"/>
        <w:ind w:left="284" w:hanging="284"/>
        <w:jc w:val="both"/>
        <w:rPr>
          <w:rFonts w:asciiTheme="minorHAnsi" w:hAnsiTheme="minorHAnsi" w:cs="Arial"/>
        </w:rPr>
      </w:pPr>
      <w:r w:rsidRPr="00230407">
        <w:rPr>
          <w:rFonts w:asciiTheme="minorHAnsi" w:hAnsiTheme="minorHAnsi" w:cs="Arial"/>
        </w:rPr>
        <w:t xml:space="preserve">a mantenere la destinazione d’uso di beni e opere finanziate per </w:t>
      </w:r>
      <w:proofErr w:type="gramStart"/>
      <w:r w:rsidRPr="00230407">
        <w:rPr>
          <w:rFonts w:asciiTheme="minorHAnsi" w:hAnsiTheme="minorHAnsi" w:cs="Arial"/>
        </w:rPr>
        <w:t>3</w:t>
      </w:r>
      <w:proofErr w:type="gramEnd"/>
      <w:r w:rsidRPr="00230407">
        <w:rPr>
          <w:rFonts w:asciiTheme="minorHAnsi" w:hAnsiTheme="minorHAnsi" w:cs="Arial"/>
        </w:rPr>
        <w:t xml:space="preserve"> anni dalla data del provvedimento di</w:t>
      </w:r>
      <w:r>
        <w:rPr>
          <w:rFonts w:asciiTheme="minorHAnsi" w:hAnsiTheme="minorHAnsi" w:cs="Arial"/>
        </w:rPr>
        <w:t xml:space="preserve"> </w:t>
      </w:r>
      <w:r w:rsidRPr="00230407">
        <w:rPr>
          <w:rFonts w:asciiTheme="minorHAnsi" w:hAnsiTheme="minorHAnsi" w:cs="Arial"/>
        </w:rPr>
        <w:t>erogazione del contributo;</w:t>
      </w:r>
    </w:p>
    <w:p w14:paraId="5BBEED02" w14:textId="5B8AC7E0" w:rsidR="00080E43" w:rsidRPr="00D432E2" w:rsidRDefault="00230407" w:rsidP="00080E43">
      <w:pPr>
        <w:pStyle w:val="Default"/>
        <w:numPr>
          <w:ilvl w:val="0"/>
          <w:numId w:val="4"/>
        </w:numPr>
        <w:spacing w:afterLines="40" w:after="96"/>
        <w:ind w:left="284" w:hanging="284"/>
        <w:jc w:val="both"/>
        <w:rPr>
          <w:rFonts w:asciiTheme="minorHAnsi" w:hAnsiTheme="minorHAnsi" w:cs="Arial"/>
        </w:rPr>
      </w:pPr>
      <w:r w:rsidRPr="00D432E2">
        <w:rPr>
          <w:rFonts w:asciiTheme="minorHAnsi" w:hAnsiTheme="minorHAnsi" w:cs="Arial"/>
        </w:rPr>
        <w:t xml:space="preserve">a comunicare tempestivamente alla Camera di commercio ogni eventuale variazione concernente le informazioni fornite </w:t>
      </w:r>
      <w:r w:rsidR="00181DB4" w:rsidRPr="00D432E2">
        <w:rPr>
          <w:rFonts w:asciiTheme="minorHAnsi" w:hAnsiTheme="minorHAnsi" w:cs="Arial"/>
        </w:rPr>
        <w:t xml:space="preserve">nella fase di </w:t>
      </w:r>
      <w:r w:rsidRPr="00D432E2">
        <w:rPr>
          <w:rFonts w:asciiTheme="minorHAnsi" w:hAnsiTheme="minorHAnsi" w:cs="Arial"/>
        </w:rPr>
        <w:t xml:space="preserve">domanda </w:t>
      </w:r>
      <w:r w:rsidR="00181DB4" w:rsidRPr="00D432E2">
        <w:rPr>
          <w:rFonts w:asciiTheme="minorHAnsi" w:hAnsiTheme="minorHAnsi" w:cs="Arial"/>
        </w:rPr>
        <w:t xml:space="preserve">di </w:t>
      </w:r>
      <w:r w:rsidR="00D432E2" w:rsidRPr="00D432E2">
        <w:rPr>
          <w:rFonts w:asciiTheme="minorHAnsi" w:hAnsiTheme="minorHAnsi" w:cs="Arial"/>
        </w:rPr>
        <w:t>contributo, nel</w:t>
      </w:r>
      <w:r w:rsidRPr="00D432E2">
        <w:rPr>
          <w:rFonts w:asciiTheme="minorHAnsi" w:hAnsiTheme="minorHAnsi" w:cs="Arial"/>
        </w:rPr>
        <w:t xml:space="preserve"> presente modulo</w:t>
      </w:r>
      <w:r w:rsidR="00181DB4" w:rsidRPr="00D432E2">
        <w:rPr>
          <w:rFonts w:asciiTheme="minorHAnsi" w:hAnsiTheme="minorHAnsi" w:cs="Arial"/>
        </w:rPr>
        <w:t xml:space="preserve"> e negli altri documenti facenti parte della rendicontazione</w:t>
      </w:r>
      <w:r w:rsidRPr="00D432E2">
        <w:rPr>
          <w:rFonts w:asciiTheme="minorHAnsi" w:hAnsiTheme="minorHAnsi" w:cs="Arial"/>
        </w:rPr>
        <w:t>.</w:t>
      </w:r>
    </w:p>
    <w:p w14:paraId="5FE2CA5C" w14:textId="77777777" w:rsidR="00D432E2" w:rsidRDefault="00D432E2" w:rsidP="009268B9">
      <w:pPr>
        <w:pStyle w:val="Default"/>
        <w:spacing w:afterLines="40" w:after="96"/>
        <w:jc w:val="center"/>
        <w:rPr>
          <w:rFonts w:asciiTheme="minorHAnsi" w:hAnsiTheme="minorHAnsi" w:cs="Arial"/>
          <w:b/>
          <w:i/>
          <w:iCs/>
        </w:rPr>
      </w:pPr>
    </w:p>
    <w:p w14:paraId="417169BD" w14:textId="09CB8610" w:rsidR="00D432E2" w:rsidRDefault="00E4554B" w:rsidP="009268B9">
      <w:pPr>
        <w:pStyle w:val="Default"/>
        <w:spacing w:afterLines="40" w:after="96"/>
        <w:jc w:val="center"/>
        <w:rPr>
          <w:rFonts w:asciiTheme="minorHAnsi" w:hAnsiTheme="minorHAnsi" w:cs="Arial"/>
        </w:rPr>
      </w:pPr>
      <w:r w:rsidRPr="00080E43">
        <w:rPr>
          <w:rFonts w:asciiTheme="minorHAnsi" w:hAnsiTheme="minorHAnsi" w:cs="Arial"/>
          <w:b/>
          <w:i/>
          <w:iCs/>
        </w:rPr>
        <w:t>ACCONSENTE</w:t>
      </w:r>
    </w:p>
    <w:p w14:paraId="2283C85C" w14:textId="77777777" w:rsidR="00D432E2" w:rsidRDefault="009268B9" w:rsidP="009268B9">
      <w:pPr>
        <w:pStyle w:val="Default"/>
        <w:spacing w:afterLines="40" w:after="96"/>
        <w:jc w:val="both"/>
        <w:rPr>
          <w:rFonts w:asciiTheme="minorHAnsi" w:hAnsiTheme="minorHAnsi" w:cs="Arial"/>
        </w:rPr>
      </w:pPr>
      <w:r w:rsidRPr="009268B9">
        <w:rPr>
          <w:rFonts w:asciiTheme="minorHAnsi" w:hAnsiTheme="minorHAnsi" w:cs="Arial"/>
        </w:rPr>
        <w:t xml:space="preserve">il trattamento dei dati personali ai sensi e per gli effetti di quanto disposto ai sensi dell’art. 13 del Regolamento UE 2016/679 sulla protezione dei dati consapevole che i dati forniti dall’impresa che richiede il contributo, nonché quelli successivamente comunicati alla Camera di Commercio al fine dell’erogazione dello stesso, saranno trattati nel rispetto delle disposizioni di cui al D.Lgs. n. 196/2003 e del Regolamento UE 2016/679 e solo per il perseguimento delle finalità istituzionali per le quali sono stati raccolti, come meglio indicato nell’informativa privacy contenuta nella domanda di contributo presentata. </w:t>
      </w:r>
    </w:p>
    <w:p w14:paraId="23936252" w14:textId="77777777" w:rsidR="00D432E2" w:rsidRDefault="00D432E2" w:rsidP="009268B9">
      <w:pPr>
        <w:pStyle w:val="Default"/>
        <w:spacing w:afterLines="40" w:after="96"/>
        <w:jc w:val="both"/>
        <w:rPr>
          <w:rFonts w:asciiTheme="minorHAnsi" w:hAnsiTheme="minorHAnsi" w:cs="Arial"/>
        </w:rPr>
      </w:pPr>
    </w:p>
    <w:p w14:paraId="02BB8D13" w14:textId="3227813B" w:rsidR="00DE401D" w:rsidRPr="009268B9" w:rsidRDefault="00DE401D" w:rsidP="009268B9">
      <w:pPr>
        <w:pStyle w:val="Default"/>
        <w:spacing w:afterLines="40" w:after="96"/>
        <w:jc w:val="both"/>
        <w:rPr>
          <w:rFonts w:asciiTheme="minorHAnsi" w:hAnsiTheme="minorHAnsi" w:cs="Arial"/>
        </w:rPr>
      </w:pPr>
      <w:r w:rsidRPr="00DE401D">
        <w:rPr>
          <w:rFonts w:asciiTheme="minorHAnsi" w:hAnsiTheme="minorHAnsi" w:cs="Arial"/>
          <w:b/>
          <w:i/>
        </w:rPr>
        <w:t xml:space="preserve">ALLEGA AL PRESENTE MODULO DI </w:t>
      </w:r>
      <w:r w:rsidR="008F6721">
        <w:rPr>
          <w:rFonts w:asciiTheme="minorHAnsi" w:hAnsiTheme="minorHAnsi" w:cs="Arial"/>
          <w:b/>
          <w:i/>
        </w:rPr>
        <w:t>RENDICONTAZIONE</w:t>
      </w:r>
    </w:p>
    <w:p w14:paraId="0C48DE69" w14:textId="496FD36F" w:rsidR="00512EBC" w:rsidRPr="00512EBC" w:rsidRDefault="00512EBC" w:rsidP="00512EBC">
      <w:pPr>
        <w:autoSpaceDE w:val="0"/>
        <w:autoSpaceDN w:val="0"/>
        <w:adjustRightInd w:val="0"/>
        <w:spacing w:line="276" w:lineRule="auto"/>
        <w:contextualSpacing/>
        <w:rPr>
          <w:b/>
          <w:color w:val="000000"/>
          <w:sz w:val="24"/>
        </w:rPr>
      </w:pPr>
      <w:r w:rsidRPr="00512EBC">
        <w:rPr>
          <w:b/>
          <w:color w:val="000000"/>
          <w:sz w:val="24"/>
        </w:rPr>
        <w:t xml:space="preserve">Documentazione </w:t>
      </w:r>
      <w:r w:rsidR="00ED47D3" w:rsidRPr="00512EBC">
        <w:rPr>
          <w:b/>
          <w:color w:val="000000"/>
          <w:sz w:val="24"/>
        </w:rPr>
        <w:t>obbligatoria</w:t>
      </w:r>
      <w:r w:rsidR="00ED47D3">
        <w:rPr>
          <w:b/>
          <w:color w:val="000000"/>
          <w:sz w:val="24"/>
        </w:rPr>
        <w:t xml:space="preserve"> (oltre</w:t>
      </w:r>
      <w:r w:rsidR="00C72FC1">
        <w:rPr>
          <w:b/>
          <w:color w:val="000000"/>
          <w:sz w:val="24"/>
        </w:rPr>
        <w:t xml:space="preserve"> a</w:t>
      </w:r>
      <w:r w:rsidR="009B3B62">
        <w:rPr>
          <w:b/>
          <w:color w:val="000000"/>
          <w:sz w:val="24"/>
        </w:rPr>
        <w:t xml:space="preserve">l Modulo di </w:t>
      </w:r>
      <w:r w:rsidR="009537CF">
        <w:rPr>
          <w:b/>
          <w:color w:val="000000"/>
          <w:sz w:val="24"/>
        </w:rPr>
        <w:t>d</w:t>
      </w:r>
      <w:r w:rsidR="00ED47D3">
        <w:rPr>
          <w:b/>
          <w:color w:val="000000"/>
          <w:sz w:val="24"/>
        </w:rPr>
        <w:t>omanda</w:t>
      </w:r>
      <w:r w:rsidR="008F6721">
        <w:rPr>
          <w:b/>
          <w:color w:val="000000"/>
          <w:sz w:val="24"/>
        </w:rPr>
        <w:t xml:space="preserve"> prodotto dalla piattaforma RESTART</w:t>
      </w:r>
      <w:r w:rsidR="00ED47D3">
        <w:rPr>
          <w:b/>
          <w:color w:val="000000"/>
          <w:sz w:val="24"/>
        </w:rPr>
        <w:t>)</w:t>
      </w:r>
    </w:p>
    <w:p w14:paraId="628913AC" w14:textId="1B2BB39D" w:rsidR="00DE401D" w:rsidRDefault="00DE401D" w:rsidP="00512EBC">
      <w:pPr>
        <w:pStyle w:val="Paragrafoelenco"/>
        <w:numPr>
          <w:ilvl w:val="0"/>
          <w:numId w:val="11"/>
        </w:numPr>
        <w:autoSpaceDE w:val="0"/>
        <w:autoSpaceDN w:val="0"/>
        <w:adjustRightInd w:val="0"/>
        <w:spacing w:line="276" w:lineRule="auto"/>
        <w:ind w:left="284" w:hanging="284"/>
        <w:contextualSpacing/>
        <w:rPr>
          <w:rFonts w:asciiTheme="minorHAnsi" w:eastAsiaTheme="minorHAnsi" w:hAnsiTheme="minorHAnsi"/>
          <w:color w:val="000000"/>
          <w:sz w:val="24"/>
          <w:lang w:eastAsia="en-US" w:bidi="ar-SA"/>
        </w:rPr>
      </w:pPr>
      <w:r w:rsidRPr="00DE401D">
        <w:rPr>
          <w:rFonts w:asciiTheme="minorHAnsi" w:eastAsiaTheme="minorHAnsi" w:hAnsiTheme="minorHAnsi"/>
          <w:color w:val="000000"/>
          <w:sz w:val="24"/>
          <w:lang w:eastAsia="en-US" w:bidi="ar-SA"/>
        </w:rPr>
        <w:t>Allegato B</w:t>
      </w:r>
      <w:r w:rsidR="00080E43">
        <w:rPr>
          <w:rFonts w:asciiTheme="minorHAnsi" w:eastAsiaTheme="minorHAnsi" w:hAnsiTheme="minorHAnsi"/>
          <w:color w:val="000000"/>
          <w:sz w:val="24"/>
          <w:lang w:eastAsia="en-US" w:bidi="ar-SA"/>
        </w:rPr>
        <w:t xml:space="preserve"> </w:t>
      </w:r>
      <w:r w:rsidR="00080E43" w:rsidRPr="00A80ED9">
        <w:rPr>
          <w:rFonts w:asciiTheme="minorHAnsi" w:eastAsiaTheme="minorHAnsi" w:hAnsiTheme="minorHAnsi"/>
          <w:color w:val="000000"/>
          <w:sz w:val="24"/>
          <w:lang w:eastAsia="en-US" w:bidi="ar-SA"/>
        </w:rPr>
        <w:t xml:space="preserve">– </w:t>
      </w:r>
      <w:r w:rsidR="00080E43">
        <w:rPr>
          <w:rFonts w:asciiTheme="minorHAnsi" w:eastAsiaTheme="minorHAnsi" w:hAnsiTheme="minorHAnsi"/>
          <w:color w:val="000000"/>
          <w:sz w:val="24"/>
          <w:lang w:eastAsia="en-US" w:bidi="ar-SA"/>
        </w:rPr>
        <w:t>Prospetto</w:t>
      </w:r>
      <w:r w:rsidR="00080E43" w:rsidRPr="00080E43">
        <w:rPr>
          <w:rFonts w:asciiTheme="minorHAnsi" w:eastAsiaTheme="minorHAnsi" w:hAnsiTheme="minorHAnsi"/>
          <w:color w:val="000000"/>
          <w:sz w:val="24"/>
          <w:lang w:eastAsia="en-US" w:bidi="ar-SA"/>
        </w:rPr>
        <w:t xml:space="preserve"> delle spese rendicontate</w:t>
      </w:r>
    </w:p>
    <w:p w14:paraId="3FC489CC" w14:textId="549471B8" w:rsidR="00512EBC" w:rsidRDefault="008B542F" w:rsidP="00512EBC">
      <w:pPr>
        <w:pStyle w:val="Paragrafoelenco"/>
        <w:numPr>
          <w:ilvl w:val="0"/>
          <w:numId w:val="11"/>
        </w:numPr>
        <w:autoSpaceDE w:val="0"/>
        <w:autoSpaceDN w:val="0"/>
        <w:adjustRightInd w:val="0"/>
        <w:spacing w:line="276" w:lineRule="auto"/>
        <w:ind w:left="284" w:hanging="284"/>
        <w:contextualSpacing/>
        <w:rPr>
          <w:rFonts w:asciiTheme="minorHAnsi" w:eastAsiaTheme="minorHAnsi" w:hAnsiTheme="minorHAnsi"/>
          <w:color w:val="000000"/>
          <w:sz w:val="24"/>
          <w:lang w:eastAsia="en-US" w:bidi="ar-SA"/>
        </w:rPr>
      </w:pPr>
      <w:r>
        <w:rPr>
          <w:rFonts w:asciiTheme="minorHAnsi" w:eastAsiaTheme="minorHAnsi" w:hAnsiTheme="minorHAnsi"/>
          <w:color w:val="000000"/>
          <w:sz w:val="24"/>
          <w:lang w:eastAsia="en-US" w:bidi="ar-SA"/>
        </w:rPr>
        <w:t>Allegato C</w:t>
      </w:r>
      <w:r w:rsidR="00512EBC" w:rsidRPr="00A80ED9">
        <w:rPr>
          <w:rFonts w:asciiTheme="minorHAnsi" w:eastAsiaTheme="minorHAnsi" w:hAnsiTheme="minorHAnsi"/>
          <w:color w:val="000000"/>
          <w:sz w:val="24"/>
          <w:lang w:eastAsia="en-US" w:bidi="ar-SA"/>
        </w:rPr>
        <w:t xml:space="preserve"> – Relazione tecnica</w:t>
      </w:r>
      <w:r w:rsidR="00080E43">
        <w:rPr>
          <w:rFonts w:asciiTheme="minorHAnsi" w:eastAsiaTheme="minorHAnsi" w:hAnsiTheme="minorHAnsi"/>
          <w:color w:val="000000"/>
          <w:sz w:val="24"/>
          <w:lang w:eastAsia="en-US" w:bidi="ar-SA"/>
        </w:rPr>
        <w:t xml:space="preserve"> Post Intervento</w:t>
      </w:r>
    </w:p>
    <w:p w14:paraId="020D9A35" w14:textId="14CA9EB6" w:rsidR="00080E43" w:rsidRDefault="00080E43" w:rsidP="00512EBC">
      <w:pPr>
        <w:pStyle w:val="Paragrafoelenco"/>
        <w:numPr>
          <w:ilvl w:val="0"/>
          <w:numId w:val="11"/>
        </w:numPr>
        <w:autoSpaceDE w:val="0"/>
        <w:autoSpaceDN w:val="0"/>
        <w:adjustRightInd w:val="0"/>
        <w:spacing w:line="276" w:lineRule="auto"/>
        <w:ind w:left="284" w:hanging="284"/>
        <w:contextualSpacing/>
        <w:rPr>
          <w:rFonts w:asciiTheme="minorHAnsi" w:eastAsiaTheme="minorHAnsi" w:hAnsiTheme="minorHAnsi"/>
          <w:color w:val="000000"/>
          <w:sz w:val="24"/>
          <w:lang w:eastAsia="en-US" w:bidi="ar-SA"/>
        </w:rPr>
      </w:pPr>
      <w:r w:rsidRPr="00080E43">
        <w:rPr>
          <w:rFonts w:asciiTheme="minorHAnsi" w:eastAsiaTheme="minorHAnsi" w:hAnsiTheme="minorHAnsi"/>
          <w:color w:val="000000"/>
          <w:sz w:val="24"/>
          <w:lang w:eastAsia="en-US" w:bidi="ar-SA"/>
        </w:rPr>
        <w:t>Fatture elettroniche</w:t>
      </w:r>
    </w:p>
    <w:p w14:paraId="36B97518" w14:textId="0F4E9AA9" w:rsidR="00080E43" w:rsidRDefault="00080E43" w:rsidP="00512EBC">
      <w:pPr>
        <w:pStyle w:val="Paragrafoelenco"/>
        <w:numPr>
          <w:ilvl w:val="0"/>
          <w:numId w:val="11"/>
        </w:numPr>
        <w:autoSpaceDE w:val="0"/>
        <w:autoSpaceDN w:val="0"/>
        <w:adjustRightInd w:val="0"/>
        <w:spacing w:line="276" w:lineRule="auto"/>
        <w:ind w:left="284" w:hanging="284"/>
        <w:contextualSpacing/>
        <w:rPr>
          <w:rFonts w:asciiTheme="minorHAnsi" w:eastAsiaTheme="minorHAnsi" w:hAnsiTheme="minorHAnsi"/>
          <w:color w:val="000000"/>
          <w:sz w:val="24"/>
          <w:lang w:eastAsia="en-US" w:bidi="ar-SA"/>
        </w:rPr>
      </w:pPr>
      <w:r>
        <w:rPr>
          <w:rFonts w:asciiTheme="minorHAnsi" w:eastAsiaTheme="minorHAnsi" w:hAnsiTheme="minorHAnsi"/>
          <w:color w:val="000000"/>
          <w:sz w:val="24"/>
          <w:lang w:eastAsia="en-US" w:bidi="ar-SA"/>
        </w:rPr>
        <w:t xml:space="preserve">Bonifici in stato </w:t>
      </w:r>
      <w:r w:rsidR="00181DB4">
        <w:rPr>
          <w:rFonts w:asciiTheme="minorHAnsi" w:eastAsiaTheme="minorHAnsi" w:hAnsiTheme="minorHAnsi"/>
          <w:color w:val="000000"/>
          <w:sz w:val="24"/>
          <w:lang w:eastAsia="en-US" w:bidi="ar-SA"/>
        </w:rPr>
        <w:t>“</w:t>
      </w:r>
      <w:r>
        <w:rPr>
          <w:rFonts w:asciiTheme="minorHAnsi" w:eastAsiaTheme="minorHAnsi" w:hAnsiTheme="minorHAnsi"/>
          <w:color w:val="000000"/>
          <w:sz w:val="24"/>
          <w:lang w:eastAsia="en-US" w:bidi="ar-SA"/>
        </w:rPr>
        <w:t>eseguito</w:t>
      </w:r>
      <w:r w:rsidR="00181DB4">
        <w:rPr>
          <w:rFonts w:asciiTheme="minorHAnsi" w:eastAsiaTheme="minorHAnsi" w:hAnsiTheme="minorHAnsi"/>
          <w:color w:val="000000"/>
          <w:sz w:val="24"/>
          <w:lang w:eastAsia="en-US" w:bidi="ar-SA"/>
        </w:rPr>
        <w:t>”</w:t>
      </w:r>
      <w:r>
        <w:rPr>
          <w:rFonts w:asciiTheme="minorHAnsi" w:eastAsiaTheme="minorHAnsi" w:hAnsiTheme="minorHAnsi"/>
          <w:color w:val="000000"/>
          <w:sz w:val="24"/>
          <w:lang w:eastAsia="en-US" w:bidi="ar-SA"/>
        </w:rPr>
        <w:t xml:space="preserve"> e</w:t>
      </w:r>
      <w:r w:rsidR="00181DB4">
        <w:rPr>
          <w:rFonts w:asciiTheme="minorHAnsi" w:eastAsiaTheme="minorHAnsi" w:hAnsiTheme="minorHAnsi"/>
          <w:color w:val="000000"/>
          <w:sz w:val="24"/>
          <w:lang w:eastAsia="en-US" w:bidi="ar-SA"/>
        </w:rPr>
        <w:t xml:space="preserve"> relativo e</w:t>
      </w:r>
      <w:r>
        <w:rPr>
          <w:rFonts w:asciiTheme="minorHAnsi" w:eastAsiaTheme="minorHAnsi" w:hAnsiTheme="minorHAnsi"/>
          <w:color w:val="000000"/>
          <w:sz w:val="24"/>
          <w:lang w:eastAsia="en-US" w:bidi="ar-SA"/>
        </w:rPr>
        <w:t xml:space="preserve">stratto </w:t>
      </w:r>
      <w:r w:rsidR="00181DB4">
        <w:rPr>
          <w:rFonts w:asciiTheme="minorHAnsi" w:eastAsiaTheme="minorHAnsi" w:hAnsiTheme="minorHAnsi"/>
          <w:color w:val="000000"/>
          <w:sz w:val="24"/>
          <w:lang w:eastAsia="en-US" w:bidi="ar-SA"/>
        </w:rPr>
        <w:t xml:space="preserve">del </w:t>
      </w:r>
      <w:r>
        <w:rPr>
          <w:rFonts w:asciiTheme="minorHAnsi" w:eastAsiaTheme="minorHAnsi" w:hAnsiTheme="minorHAnsi"/>
          <w:color w:val="000000"/>
          <w:sz w:val="24"/>
          <w:lang w:eastAsia="en-US" w:bidi="ar-SA"/>
        </w:rPr>
        <w:t>conto corrente</w:t>
      </w:r>
    </w:p>
    <w:p w14:paraId="6B384E02" w14:textId="5EAB48CC" w:rsidR="00080E43" w:rsidRDefault="00080E43" w:rsidP="00512EBC">
      <w:pPr>
        <w:pStyle w:val="Paragrafoelenco"/>
        <w:numPr>
          <w:ilvl w:val="0"/>
          <w:numId w:val="11"/>
        </w:numPr>
        <w:autoSpaceDE w:val="0"/>
        <w:autoSpaceDN w:val="0"/>
        <w:adjustRightInd w:val="0"/>
        <w:spacing w:line="276" w:lineRule="auto"/>
        <w:ind w:left="284" w:hanging="284"/>
        <w:contextualSpacing/>
        <w:rPr>
          <w:rFonts w:asciiTheme="minorHAnsi" w:eastAsiaTheme="minorHAnsi" w:hAnsiTheme="minorHAnsi"/>
          <w:color w:val="000000"/>
          <w:sz w:val="24"/>
          <w:lang w:eastAsia="en-US" w:bidi="ar-SA"/>
        </w:rPr>
      </w:pPr>
      <w:r w:rsidRPr="00080E43">
        <w:rPr>
          <w:rFonts w:asciiTheme="minorHAnsi" w:eastAsiaTheme="minorHAnsi" w:hAnsiTheme="minorHAnsi"/>
          <w:color w:val="000000"/>
          <w:sz w:val="24"/>
          <w:lang w:eastAsia="en-US" w:bidi="ar-SA"/>
        </w:rPr>
        <w:t>Certificazione IBAN dell’impresa beneficiaria, rilasciata dell’Istituto di credito</w:t>
      </w:r>
    </w:p>
    <w:p w14:paraId="41D78054" w14:textId="77777777" w:rsidR="007A6E4B" w:rsidRPr="00DE401D" w:rsidRDefault="007A6E4B" w:rsidP="00DE401D">
      <w:pPr>
        <w:pStyle w:val="Default"/>
        <w:spacing w:afterLines="40" w:after="96"/>
        <w:ind w:left="720"/>
        <w:jc w:val="center"/>
        <w:rPr>
          <w:rFonts w:asciiTheme="minorHAnsi" w:hAnsiTheme="minorHAnsi" w:cs="Arial"/>
          <w:b/>
          <w:i/>
        </w:rPr>
      </w:pPr>
    </w:p>
    <w:p w14:paraId="6A61D4AB" w14:textId="2CF35A94" w:rsidR="00E4554B" w:rsidRPr="00FE5436" w:rsidRDefault="00E4554B" w:rsidP="008B542F">
      <w:pPr>
        <w:pStyle w:val="Default"/>
        <w:spacing w:afterLines="40" w:after="96"/>
        <w:jc w:val="both"/>
        <w:rPr>
          <w:rFonts w:asciiTheme="minorHAnsi" w:hAnsiTheme="minorHAnsi" w:cs="Arial"/>
        </w:rPr>
      </w:pPr>
      <w:r w:rsidRPr="00FE5436">
        <w:rPr>
          <w:rFonts w:asciiTheme="minorHAnsi" w:hAnsiTheme="minorHAnsi" w:cs="Arial"/>
        </w:rPr>
        <w:t xml:space="preserve">Il titolare del trattamento è </w:t>
      </w:r>
      <w:r w:rsidR="008B542F" w:rsidRPr="008B542F">
        <w:rPr>
          <w:rFonts w:asciiTheme="minorHAnsi" w:hAnsiTheme="minorHAnsi" w:cs="Arial"/>
        </w:rPr>
        <w:t xml:space="preserve">Camera di Commercio Industria Artigianato Agricoltura Milano Monza Brianza </w:t>
      </w:r>
      <w:r w:rsidR="001B3D79" w:rsidRPr="008B542F">
        <w:rPr>
          <w:rFonts w:asciiTheme="minorHAnsi" w:hAnsiTheme="minorHAnsi" w:cs="Arial"/>
        </w:rPr>
        <w:t>Lodi -</w:t>
      </w:r>
      <w:r w:rsidR="008B542F" w:rsidRPr="008B542F">
        <w:rPr>
          <w:rFonts w:asciiTheme="minorHAnsi" w:hAnsiTheme="minorHAnsi" w:cs="Arial"/>
        </w:rPr>
        <w:t xml:space="preserve"> Via Via Meravigli, 9/11, 20123 Milano MI</w:t>
      </w:r>
    </w:p>
    <w:p w14:paraId="46289124" w14:textId="77777777" w:rsidR="007F5B90" w:rsidRPr="00FE5436" w:rsidRDefault="007F5B90" w:rsidP="00E4554B">
      <w:pPr>
        <w:pStyle w:val="Default"/>
        <w:jc w:val="both"/>
        <w:rPr>
          <w:rFonts w:asciiTheme="minorHAnsi" w:hAnsiTheme="minorHAnsi" w:cs="Arial"/>
        </w:rPr>
      </w:pPr>
    </w:p>
    <w:p w14:paraId="1D54F6EF" w14:textId="35CCA89E" w:rsidR="004D49DD" w:rsidRDefault="00A77D95" w:rsidP="004D49DD">
      <w:pPr>
        <w:pStyle w:val="Default"/>
        <w:ind w:left="3540" w:firstLine="708"/>
        <w:jc w:val="both"/>
        <w:rPr>
          <w:rFonts w:cs="Arial"/>
          <w:b/>
          <w:i/>
        </w:rPr>
      </w:pPr>
      <w:r w:rsidRPr="004D49DD">
        <w:rPr>
          <w:rFonts w:asciiTheme="minorHAnsi" w:hAnsiTheme="minorHAnsi" w:cs="Arial"/>
          <w:b/>
          <w:bCs/>
          <w:i/>
          <w:iCs/>
        </w:rPr>
        <w:t>Firma digitale</w:t>
      </w:r>
      <w:r w:rsidR="004D49DD" w:rsidRPr="004D49DD">
        <w:rPr>
          <w:rFonts w:asciiTheme="minorHAnsi" w:hAnsiTheme="minorHAnsi" w:cs="Arial"/>
          <w:b/>
          <w:bCs/>
          <w:i/>
          <w:iCs/>
        </w:rPr>
        <w:t xml:space="preserve"> </w:t>
      </w:r>
      <w:r w:rsidR="00E4554B" w:rsidRPr="004D49DD">
        <w:rPr>
          <w:rFonts w:cs="Arial"/>
          <w:b/>
          <w:i/>
        </w:rPr>
        <w:t xml:space="preserve">del Legale Rappresentante dell’impresa </w:t>
      </w:r>
    </w:p>
    <w:p w14:paraId="62C66021" w14:textId="77777777" w:rsidR="00D30DDB" w:rsidRDefault="00D30DDB" w:rsidP="004D49DD">
      <w:pPr>
        <w:pStyle w:val="Default"/>
        <w:ind w:left="3540" w:firstLine="708"/>
        <w:jc w:val="both"/>
        <w:rPr>
          <w:rFonts w:cs="Arial"/>
        </w:rPr>
      </w:pPr>
    </w:p>
    <w:p w14:paraId="5CEC4BCA" w14:textId="11120215" w:rsidR="00D30DDB" w:rsidRDefault="00D30DDB" w:rsidP="00D30DDB">
      <w:pPr>
        <w:jc w:val="both"/>
        <w:rPr>
          <w:rFonts w:eastAsia="Times New Roman" w:cstheme="minorHAnsi"/>
          <w:iCs/>
          <w:color w:val="000000" w:themeColor="text1"/>
          <w:lang w:eastAsia="it-IT"/>
        </w:rPr>
      </w:pPr>
      <w:r w:rsidRPr="00D46A2A">
        <w:rPr>
          <w:rFonts w:eastAsia="Times New Roman" w:cstheme="minorHAnsi"/>
          <w:iCs/>
          <w:color w:val="000000" w:themeColor="text1"/>
          <w:lang w:eastAsia="it-IT"/>
        </w:rPr>
        <w:lastRenderedPageBreak/>
        <w:t xml:space="preserve">La partecipazione al bando </w:t>
      </w:r>
      <w:r>
        <w:rPr>
          <w:rFonts w:eastAsia="Times New Roman" w:cstheme="minorHAnsi"/>
          <w:iCs/>
          <w:color w:val="000000" w:themeColor="text1"/>
          <w:lang w:eastAsia="it-IT"/>
        </w:rPr>
        <w:t xml:space="preserve">ha </w:t>
      </w:r>
      <w:r w:rsidRPr="00D46A2A">
        <w:rPr>
          <w:rFonts w:eastAsia="Times New Roman" w:cstheme="minorHAnsi"/>
          <w:iCs/>
          <w:color w:val="000000" w:themeColor="text1"/>
          <w:lang w:eastAsia="it-IT"/>
        </w:rPr>
        <w:t>comporta</w:t>
      </w:r>
      <w:r>
        <w:rPr>
          <w:rFonts w:eastAsia="Times New Roman" w:cstheme="minorHAnsi"/>
          <w:iCs/>
          <w:color w:val="000000" w:themeColor="text1"/>
          <w:lang w:eastAsia="it-IT"/>
        </w:rPr>
        <w:t>to</w:t>
      </w:r>
      <w:r w:rsidRPr="00D46A2A">
        <w:rPr>
          <w:rFonts w:eastAsia="Times New Roman" w:cstheme="minorHAnsi"/>
          <w:iCs/>
          <w:color w:val="000000" w:themeColor="text1"/>
          <w:lang w:eastAsia="it-IT"/>
        </w:rPr>
        <w:t xml:space="preserve"> </w:t>
      </w:r>
      <w:r>
        <w:rPr>
          <w:rFonts w:eastAsia="Times New Roman" w:cstheme="minorHAnsi"/>
          <w:iCs/>
          <w:color w:val="000000" w:themeColor="text1"/>
          <w:lang w:eastAsia="it-IT"/>
        </w:rPr>
        <w:t>l’</w:t>
      </w:r>
      <w:r w:rsidRPr="00D46A2A">
        <w:rPr>
          <w:rFonts w:eastAsia="Times New Roman" w:cstheme="minorHAnsi"/>
          <w:iCs/>
          <w:color w:val="000000" w:themeColor="text1"/>
          <w:lang w:eastAsia="it-IT"/>
        </w:rPr>
        <w:t xml:space="preserve">inserimento della </w:t>
      </w:r>
      <w:r>
        <w:rPr>
          <w:rFonts w:eastAsia="Times New Roman" w:cstheme="minorHAnsi"/>
          <w:iCs/>
          <w:color w:val="000000" w:themeColor="text1"/>
          <w:lang w:eastAsia="it-IT"/>
        </w:rPr>
        <w:t>t</w:t>
      </w:r>
      <w:r w:rsidRPr="00D46A2A">
        <w:rPr>
          <w:rFonts w:eastAsia="Times New Roman" w:cstheme="minorHAnsi"/>
          <w:iCs/>
          <w:color w:val="000000" w:themeColor="text1"/>
          <w:lang w:eastAsia="it-IT"/>
        </w:rPr>
        <w:t>ua posizione nella piattaforma per l’interazione con gli utenti (CRM</w:t>
      </w:r>
      <w:r>
        <w:rPr>
          <w:rFonts w:eastAsia="Times New Roman" w:cstheme="minorHAnsi"/>
          <w:iCs/>
          <w:color w:val="000000" w:themeColor="text1"/>
          <w:lang w:eastAsia="it-IT"/>
        </w:rPr>
        <w:t xml:space="preserve">) </w:t>
      </w:r>
      <w:r w:rsidRPr="00B008A8">
        <w:rPr>
          <w:rFonts w:eastAsia="Times New Roman" w:cstheme="minorHAnsi"/>
          <w:iCs/>
          <w:color w:val="000000" w:themeColor="text1"/>
          <w:lang w:eastAsia="it-IT"/>
        </w:rPr>
        <w:t xml:space="preserve">e il trattamento dei dati personali per le finalità </w:t>
      </w:r>
      <w:r>
        <w:rPr>
          <w:rFonts w:eastAsia="Times New Roman" w:cstheme="minorHAnsi"/>
          <w:iCs/>
          <w:color w:val="000000" w:themeColor="text1"/>
          <w:lang w:eastAsia="it-IT"/>
        </w:rPr>
        <w:t xml:space="preserve">illustrate nell’informativa in </w:t>
      </w:r>
      <w:r>
        <w:rPr>
          <w:rFonts w:eastAsia="Times New Roman" w:cstheme="minorHAnsi"/>
          <w:iCs/>
          <w:color w:val="000000" w:themeColor="text1"/>
          <w:lang w:eastAsia="it-IT"/>
        </w:rPr>
        <w:t>presente nel modulo di richiesta di contributo.</w:t>
      </w:r>
    </w:p>
    <w:p w14:paraId="70246603" w14:textId="77777777" w:rsidR="00D30DDB" w:rsidRPr="00B008A8" w:rsidRDefault="00D30DDB" w:rsidP="00D30DDB">
      <w:pPr>
        <w:jc w:val="both"/>
        <w:rPr>
          <w:rFonts w:eastAsia="Times New Roman" w:cstheme="minorHAnsi"/>
          <w:iCs/>
          <w:strike/>
          <w:color w:val="000000" w:themeColor="text1"/>
          <w:lang w:eastAsia="it-IT"/>
        </w:rPr>
      </w:pPr>
      <w:r w:rsidRPr="00B008A8">
        <w:rPr>
          <w:rFonts w:eastAsia="Times New Roman" w:cstheme="minorHAnsi"/>
          <w:iCs/>
          <w:color w:val="000000" w:themeColor="text1"/>
          <w:lang w:eastAsia="it-IT"/>
        </w:rPr>
        <w:t xml:space="preserve">Inoltre, per restare informato sui servizi e le opportunità che la Camera di commercio offre per aiutare le imprese a crescere, innovare e competere e </w:t>
      </w:r>
      <w:r>
        <w:rPr>
          <w:rFonts w:eastAsia="Times New Roman" w:cstheme="minorHAnsi"/>
          <w:iCs/>
          <w:color w:val="000000" w:themeColor="text1"/>
          <w:lang w:eastAsia="it-IT"/>
        </w:rPr>
        <w:t xml:space="preserve">per </w:t>
      </w:r>
      <w:r w:rsidRPr="00B008A8">
        <w:rPr>
          <w:rFonts w:eastAsia="Times New Roman" w:cstheme="minorHAnsi"/>
          <w:iCs/>
          <w:color w:val="000000" w:themeColor="text1"/>
          <w:lang w:eastAsia="it-IT"/>
        </w:rPr>
        <w:t xml:space="preserve">consentirci di fornirti servizi più mirati e adeguati alle tue esigenze, ti invitiamo a lasciare qui il tuo contatto  </w:t>
      </w:r>
    </w:p>
    <w:p w14:paraId="7214A167" w14:textId="55FD394D" w:rsidR="00D30DDB" w:rsidRPr="00B008A8" w:rsidRDefault="00D30DDB" w:rsidP="00D30DDB">
      <w:pPr>
        <w:jc w:val="both"/>
        <w:rPr>
          <w:rFonts w:eastAsia="Times New Roman" w:cstheme="minorHAnsi"/>
          <w:iCs/>
          <w:color w:val="000000" w:themeColor="text1"/>
          <w:lang w:eastAsia="it-IT"/>
        </w:rPr>
      </w:pPr>
      <w:r w:rsidRPr="00BC255E">
        <w:rPr>
          <w:rFonts w:eastAsia="Times New Roman" w:cstheme="minorHAnsi"/>
          <w:iCs/>
          <w:color w:val="000000" w:themeColor="text1"/>
          <w:lang w:eastAsia="it-IT"/>
        </w:rPr>
        <w:t>E-mail non PEC</w:t>
      </w:r>
      <w:r w:rsidRPr="00BC255E">
        <w:rPr>
          <w:rFonts w:eastAsia="Times New Roman" w:cstheme="minorHAnsi"/>
          <w:iCs/>
          <w:strike/>
          <w:color w:val="000000" w:themeColor="text1"/>
          <w:lang w:eastAsia="it-IT"/>
        </w:rPr>
        <w:t xml:space="preserve"> </w:t>
      </w:r>
      <w:r>
        <w:rPr>
          <w:rFonts w:cs="Arial"/>
          <w:sz w:val="24"/>
          <w:szCs w:val="24"/>
        </w:rPr>
        <w:fldChar w:fldCharType="begin">
          <w:ffData>
            <w:name w:val="Testo397"/>
            <w:enabled/>
            <w:calcOnExit w:val="0"/>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r>
        <w:rPr>
          <w:rFonts w:cs="Arial"/>
          <w:sz w:val="24"/>
          <w:szCs w:val="24"/>
        </w:rPr>
        <w:fldChar w:fldCharType="begin">
          <w:ffData>
            <w:name w:val="Testo397"/>
            <w:enabled/>
            <w:calcOnExit w:val="0"/>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p>
    <w:p w14:paraId="1C80EF8C" w14:textId="77777777" w:rsidR="00D30DDB" w:rsidRDefault="00D30DDB" w:rsidP="00D30DDB">
      <w:pPr>
        <w:jc w:val="both"/>
      </w:pPr>
      <w:r w:rsidRPr="00B008A8">
        <w:rPr>
          <w:rFonts w:eastAsia="Times New Roman" w:cstheme="minorHAnsi"/>
          <w:iCs/>
          <w:color w:val="000000" w:themeColor="text1"/>
          <w:lang w:eastAsia="it-IT"/>
        </w:rPr>
        <w:t xml:space="preserve"> e, a</w:t>
      </w:r>
      <w:r w:rsidRPr="0009269B">
        <w:rPr>
          <w:rFonts w:eastAsia="Times New Roman" w:cstheme="minorHAnsi"/>
          <w:iCs/>
          <w:lang w:eastAsia="it-IT"/>
        </w:rPr>
        <w:t xml:space="preserve"> rilasciare il Tuo </w:t>
      </w:r>
      <w:r w:rsidRPr="0009269B">
        <w:rPr>
          <w:rFonts w:eastAsia="Times New Roman" w:cstheme="minorHAnsi"/>
          <w:b/>
          <w:bCs/>
          <w:iCs/>
          <w:lang w:eastAsia="it-IT"/>
        </w:rPr>
        <w:t>consenso informato</w:t>
      </w:r>
      <w:r>
        <w:rPr>
          <w:rFonts w:eastAsia="Times New Roman" w:cstheme="minorHAnsi"/>
          <w:iCs/>
          <w:lang w:eastAsia="it-IT"/>
        </w:rPr>
        <w:t xml:space="preserve"> </w:t>
      </w:r>
      <w:r w:rsidRPr="0009269B">
        <w:rPr>
          <w:rFonts w:eastAsia="Times New Roman" w:cstheme="minorHAnsi"/>
          <w:iCs/>
          <w:lang w:eastAsia="it-IT"/>
        </w:rPr>
        <w:t xml:space="preserve">per gli </w:t>
      </w:r>
      <w:r w:rsidRPr="002B60B1">
        <w:rPr>
          <w:rFonts w:eastAsia="Times New Roman" w:cstheme="minorHAnsi"/>
          <w:iCs/>
          <w:color w:val="000000" w:themeColor="text1"/>
          <w:lang w:eastAsia="it-IT"/>
        </w:rPr>
        <w:t>ulteriori trattamenti</w:t>
      </w:r>
      <w:r>
        <w:rPr>
          <w:rFonts w:eastAsia="Times New Roman" w:cstheme="minorHAnsi"/>
          <w:iCs/>
          <w:color w:val="000000" w:themeColor="text1"/>
          <w:lang w:eastAsia="it-IT"/>
        </w:rPr>
        <w:t xml:space="preserve"> di marketing e </w:t>
      </w:r>
      <w:r w:rsidRPr="00B008A8">
        <w:rPr>
          <w:rFonts w:eastAsia="Times New Roman" w:cstheme="minorHAnsi"/>
          <w:iCs/>
          <w:color w:val="000000" w:themeColor="text1"/>
          <w:lang w:eastAsia="it-IT"/>
        </w:rPr>
        <w:t>profilazione descritti</w:t>
      </w:r>
      <w:r>
        <w:rPr>
          <w:rFonts w:eastAsia="Times New Roman" w:cstheme="minorHAnsi"/>
          <w:iCs/>
          <w:color w:val="000000" w:themeColor="text1"/>
          <w:lang w:eastAsia="it-IT"/>
        </w:rPr>
        <w:t xml:space="preserve"> nel</w:t>
      </w:r>
      <w:r>
        <w:t>l’</w:t>
      </w:r>
      <w:r w:rsidRPr="00B008A8">
        <w:t xml:space="preserve"> informativa consultabile</w:t>
      </w:r>
      <w:r>
        <w:t xml:space="preserve"> al seguente </w:t>
      </w:r>
      <w:hyperlink r:id="rId8" w:history="1">
        <w:r w:rsidRPr="00B008A8">
          <w:rPr>
            <w:rStyle w:val="Collegamentoipertestuale"/>
          </w:rPr>
          <w:t>link</w:t>
        </w:r>
      </w:hyperlink>
      <w:r>
        <w:t xml:space="preserve"> </w:t>
      </w:r>
    </w:p>
    <w:p w14:paraId="19727C8B" w14:textId="77777777" w:rsidR="00D30DDB" w:rsidRPr="00272FCE" w:rsidRDefault="00D30DDB" w:rsidP="00D30DDB">
      <w:pPr>
        <w:jc w:val="both"/>
      </w:pPr>
      <w:r>
        <w:t>Letta l’informativa:</w:t>
      </w:r>
    </w:p>
    <w:p w14:paraId="58209A31" w14:textId="77777777" w:rsidR="00D30DDB" w:rsidRPr="00A919AA" w:rsidRDefault="00D30DDB" w:rsidP="00D30DDB">
      <w:pPr>
        <w:jc w:val="both"/>
      </w:pPr>
      <w:r w:rsidRPr="00FF0FE3">
        <w:rPr>
          <w:noProof/>
          <w:color w:val="FF0000"/>
        </w:rPr>
        <mc:AlternateContent>
          <mc:Choice Requires="wps">
            <w:drawing>
              <wp:anchor distT="0" distB="0" distL="114300" distR="114300" simplePos="0" relativeHeight="251659264" behindDoc="0" locked="0" layoutInCell="1" allowOverlap="1" wp14:anchorId="1942E54E" wp14:editId="3663A84B">
                <wp:simplePos x="0" y="0"/>
                <wp:positionH relativeFrom="column">
                  <wp:posOffset>-200025</wp:posOffset>
                </wp:positionH>
                <wp:positionV relativeFrom="paragraph">
                  <wp:posOffset>3175</wp:posOffset>
                </wp:positionV>
                <wp:extent cx="121920" cy="165463"/>
                <wp:effectExtent l="0" t="0" r="11430" b="25400"/>
                <wp:wrapNone/>
                <wp:docPr id="1102171173" name="Rettangolo 5"/>
                <wp:cNvGraphicFramePr/>
                <a:graphic xmlns:a="http://schemas.openxmlformats.org/drawingml/2006/main">
                  <a:graphicData uri="http://schemas.microsoft.com/office/word/2010/wordprocessingShape">
                    <wps:wsp>
                      <wps:cNvSpPr/>
                      <wps:spPr>
                        <a:xfrm>
                          <a:off x="0" y="0"/>
                          <a:ext cx="121920" cy="165463"/>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0341C9" id="Rettangolo 5" o:spid="_x0000_s1026" style="position:absolute;margin-left:-15.75pt;margin-top:.25pt;width:9.6pt;height:13.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" fillcolor="#5b9bd5 [3204]" strokecolor="#091723 [484]" strokeweight="1pt"/>
            </w:pict>
          </mc:Fallback>
        </mc:AlternateContent>
      </w:r>
      <w:r w:rsidRPr="00A919AA">
        <w:t>Presto il consenso a ricevere newsletter periodiche e altre comunicazioni via e-mail e telefono su iniziative, opportunità e servizi offerti dai Contitolari del trattamento, Camera di commercio e Promos (Finalità di Marketing)</w:t>
      </w:r>
    </w:p>
    <w:p w14:paraId="75C81E64" w14:textId="77777777" w:rsidR="00D30DDB" w:rsidRPr="00A919AA" w:rsidRDefault="00D30DDB" w:rsidP="00D30DDB">
      <w:pPr>
        <w:jc w:val="both"/>
      </w:pPr>
      <w:r>
        <w:rPr>
          <w:noProof/>
        </w:rPr>
        <mc:AlternateContent>
          <mc:Choice Requires="wps">
            <w:drawing>
              <wp:anchor distT="0" distB="0" distL="114300" distR="114300" simplePos="0" relativeHeight="251660288" behindDoc="0" locked="0" layoutInCell="1" allowOverlap="1" wp14:anchorId="283C1F9D" wp14:editId="25957FC3">
                <wp:simplePos x="0" y="0"/>
                <wp:positionH relativeFrom="column">
                  <wp:posOffset>-199390</wp:posOffset>
                </wp:positionH>
                <wp:positionV relativeFrom="paragraph">
                  <wp:posOffset>48260</wp:posOffset>
                </wp:positionV>
                <wp:extent cx="139700" cy="196850"/>
                <wp:effectExtent l="0" t="0" r="12700" b="12700"/>
                <wp:wrapNone/>
                <wp:docPr id="404485242" name="Rettangolo 5"/>
                <wp:cNvGraphicFramePr/>
                <a:graphic xmlns:a="http://schemas.openxmlformats.org/drawingml/2006/main">
                  <a:graphicData uri="http://schemas.microsoft.com/office/word/2010/wordprocessingShape">
                    <wps:wsp>
                      <wps:cNvSpPr/>
                      <wps:spPr>
                        <a:xfrm flipH="1">
                          <a:off x="0" y="0"/>
                          <a:ext cx="139700" cy="1968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4075B" id="Rettangolo 5" o:spid="_x0000_s1026" style="position:absolute;margin-left:-15.7pt;margin-top:3.8pt;width:11pt;height:15.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" fillcolor="#5b9bd5 [3204]" strokecolor="#091723 [484]" strokeweight="1pt"/>
            </w:pict>
          </mc:Fallback>
        </mc:AlternateContent>
      </w:r>
      <w:r w:rsidRPr="00A919AA">
        <w:t>Presto il consenso alla profilazione, basata sull'analisi di preferenze, abitudini, comportamenti, interessi al fine di ricevere comunicazioni personalizzate dai Contitolari del trattamento, Camera di commercio e Promos (Finalità di Profilazione)</w:t>
      </w:r>
    </w:p>
    <w:p w14:paraId="0526134F" w14:textId="77777777" w:rsidR="00D30DDB" w:rsidRDefault="00D30DDB" w:rsidP="004D49DD">
      <w:pPr>
        <w:pStyle w:val="Default"/>
        <w:ind w:left="3540" w:firstLine="708"/>
        <w:jc w:val="both"/>
        <w:rPr>
          <w:rFonts w:cs="Arial"/>
          <w:b/>
          <w:i/>
        </w:rPr>
      </w:pPr>
    </w:p>
    <w:bookmarkEnd w:id="1"/>
    <w:sectPr w:rsidR="00D30DDB" w:rsidSect="00200203">
      <w:headerReference w:type="default" r:id="rId9"/>
      <w:footerReference w:type="default" r:id="rId10"/>
      <w:pgSz w:w="11906" w:h="16838"/>
      <w:pgMar w:top="1417" w:right="1134" w:bottom="709" w:left="1134" w:header="454" w:footer="1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38D4F" w14:textId="77777777" w:rsidR="00826B44" w:rsidRDefault="00826B44" w:rsidP="005D0F22">
      <w:pPr>
        <w:spacing w:after="0" w:line="240" w:lineRule="auto"/>
      </w:pPr>
      <w:r>
        <w:separator/>
      </w:r>
    </w:p>
  </w:endnote>
  <w:endnote w:type="continuationSeparator" w:id="0">
    <w:p w14:paraId="3046BC16" w14:textId="77777777" w:rsidR="00826B44" w:rsidRDefault="00826B44" w:rsidP="005D0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429112344"/>
      <w:docPartObj>
        <w:docPartGallery w:val="Page Numbers (Bottom of Page)"/>
        <w:docPartUnique/>
      </w:docPartObj>
    </w:sdtPr>
    <w:sdtEndPr>
      <w:rPr>
        <w:rFonts w:asciiTheme="minorHAnsi" w:hAnsiTheme="minorHAnsi"/>
        <w:sz w:val="19"/>
        <w:szCs w:val="19"/>
      </w:rPr>
    </w:sdtEndPr>
    <w:sdtContent>
      <w:p w14:paraId="180F2751" w14:textId="77777777" w:rsidR="00200203" w:rsidRDefault="00200203" w:rsidP="00111404">
        <w:pPr>
          <w:pStyle w:val="Pidipagina"/>
          <w:jc w:val="center"/>
          <w:rPr>
            <w:rFonts w:ascii="Arial" w:hAnsi="Arial" w:cs="Arial"/>
            <w:sz w:val="18"/>
            <w:szCs w:val="18"/>
          </w:rPr>
        </w:pPr>
      </w:p>
      <w:p w14:paraId="1863FCCF" w14:textId="30DC5DD9" w:rsidR="00002FAB" w:rsidRPr="00AC765F" w:rsidRDefault="00002FAB" w:rsidP="00AC765F">
        <w:pPr>
          <w:pStyle w:val="Pidipagina"/>
          <w:rPr>
            <w:rFonts w:cs="Arial"/>
            <w:sz w:val="18"/>
            <w:szCs w:val="18"/>
          </w:rPr>
        </w:pPr>
        <w:r w:rsidRPr="00FE5436">
          <w:rPr>
            <w:rFonts w:cs="Arial"/>
            <w:sz w:val="18"/>
            <w:szCs w:val="18"/>
          </w:rPr>
          <w:t xml:space="preserve">Modulo di </w:t>
        </w:r>
        <w:r w:rsidR="00080E43">
          <w:rPr>
            <w:rFonts w:cs="Arial"/>
            <w:sz w:val="18"/>
            <w:szCs w:val="18"/>
          </w:rPr>
          <w:t xml:space="preserve">Rendicontazione </w:t>
        </w:r>
        <w:r w:rsidR="00080E43" w:rsidRPr="00FE5436">
          <w:rPr>
            <w:rFonts w:cs="Arial"/>
            <w:sz w:val="18"/>
            <w:szCs w:val="18"/>
          </w:rPr>
          <w:t>“</w:t>
        </w:r>
        <w:r w:rsidR="00AC765F" w:rsidRPr="00AC765F">
          <w:rPr>
            <w:rFonts w:cs="Arial"/>
            <w:sz w:val="18"/>
            <w:szCs w:val="18"/>
          </w:rPr>
          <w:t>Impresa sostenibile: investimenti -Linea energia 2024</w:t>
        </w:r>
        <w:r w:rsidR="00200203">
          <w:rPr>
            <w:rFonts w:cs="Arial"/>
            <w:sz w:val="18"/>
            <w:szCs w:val="18"/>
          </w:rPr>
          <w:t>”</w:t>
        </w:r>
        <w:r w:rsidR="00111404">
          <w:rPr>
            <w:rFonts w:ascii="Arial" w:hAnsi="Arial" w:cs="Arial"/>
            <w:sz w:val="18"/>
            <w:szCs w:val="18"/>
          </w:rPr>
          <w:tab/>
        </w:r>
        <w:r w:rsidR="00111404">
          <w:rPr>
            <w:rFonts w:ascii="Arial" w:hAnsi="Arial" w:cs="Arial"/>
            <w:sz w:val="18"/>
            <w:szCs w:val="18"/>
          </w:rPr>
          <w:tab/>
        </w:r>
        <w:r w:rsidRPr="00A87DBD">
          <w:rPr>
            <w:rFonts w:ascii="Arial" w:hAnsi="Arial" w:cs="Arial"/>
            <w:sz w:val="18"/>
            <w:szCs w:val="18"/>
          </w:rPr>
          <w:t xml:space="preserve"> </w:t>
        </w:r>
        <w:r w:rsidRPr="00FE5436">
          <w:rPr>
            <w:rFonts w:cs="Arial"/>
            <w:sz w:val="18"/>
            <w:szCs w:val="18"/>
          </w:rPr>
          <w:fldChar w:fldCharType="begin"/>
        </w:r>
        <w:r w:rsidRPr="00FE5436">
          <w:rPr>
            <w:rFonts w:cs="Arial"/>
            <w:sz w:val="18"/>
            <w:szCs w:val="18"/>
          </w:rPr>
          <w:instrText>PAGE   \* MERGEFORMAT</w:instrText>
        </w:r>
        <w:r w:rsidRPr="00FE5436">
          <w:rPr>
            <w:rFonts w:cs="Arial"/>
            <w:sz w:val="18"/>
            <w:szCs w:val="18"/>
          </w:rPr>
          <w:fldChar w:fldCharType="separate"/>
        </w:r>
        <w:r w:rsidR="004C3462">
          <w:rPr>
            <w:rFonts w:cs="Arial"/>
            <w:noProof/>
            <w:sz w:val="18"/>
            <w:szCs w:val="18"/>
          </w:rPr>
          <w:t>1</w:t>
        </w:r>
        <w:r w:rsidRPr="00FE5436">
          <w:rPr>
            <w:rFonts w:cs="Arial"/>
            <w:sz w:val="18"/>
            <w:szCs w:val="18"/>
          </w:rPr>
          <w:fldChar w:fldCharType="end"/>
        </w:r>
      </w:p>
    </w:sdtContent>
  </w:sdt>
  <w:p w14:paraId="4EE65562" w14:textId="77777777" w:rsidR="00002FAB" w:rsidRPr="00A87DBD" w:rsidRDefault="00002FAB">
    <w:pPr>
      <w:pStyle w:val="Pidipagin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E3B5D" w14:textId="77777777" w:rsidR="00826B44" w:rsidRDefault="00826B44" w:rsidP="005D0F22">
      <w:pPr>
        <w:spacing w:after="0" w:line="240" w:lineRule="auto"/>
      </w:pPr>
      <w:r>
        <w:separator/>
      </w:r>
    </w:p>
  </w:footnote>
  <w:footnote w:type="continuationSeparator" w:id="0">
    <w:p w14:paraId="305AB7EB" w14:textId="77777777" w:rsidR="00826B44" w:rsidRDefault="00826B44" w:rsidP="005D0F22">
      <w:pPr>
        <w:spacing w:after="0" w:line="240" w:lineRule="auto"/>
      </w:pPr>
      <w:r>
        <w:continuationSeparator/>
      </w:r>
    </w:p>
  </w:footnote>
  <w:footnote w:id="1">
    <w:p w14:paraId="2EA5BD2C" w14:textId="77777777" w:rsidR="00857106" w:rsidRPr="00FE5436" w:rsidRDefault="00857106">
      <w:pPr>
        <w:pStyle w:val="Testonotaapidipagina"/>
        <w:rPr>
          <w:rFonts w:cs="Arial"/>
          <w:sz w:val="22"/>
          <w:szCs w:val="22"/>
        </w:rPr>
      </w:pPr>
      <w:r w:rsidRPr="00FE5436">
        <w:rPr>
          <w:rStyle w:val="Rimandonotaapidipagina"/>
          <w:sz w:val="22"/>
          <w:szCs w:val="22"/>
        </w:rPr>
        <w:footnoteRef/>
      </w:r>
      <w:r w:rsidRPr="00FE5436">
        <w:rPr>
          <w:sz w:val="22"/>
          <w:szCs w:val="22"/>
        </w:rPr>
        <w:t xml:space="preserve"> </w:t>
      </w:r>
      <w:r w:rsidRPr="00FE5436">
        <w:rPr>
          <w:rFonts w:cs="Arial"/>
          <w:sz w:val="22"/>
          <w:szCs w:val="22"/>
        </w:rPr>
        <w:t>Se diversa da codice fiscale.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1"/>
      <w:gridCol w:w="2862"/>
      <w:gridCol w:w="3271"/>
    </w:tblGrid>
    <w:tr w:rsidR="003D6D03" w14:paraId="054861FC" w14:textId="77777777" w:rsidTr="003D6D03">
      <w:trPr>
        <w:trHeight w:val="1492"/>
      </w:trPr>
      <w:tc>
        <w:tcPr>
          <w:tcW w:w="3256" w:type="dxa"/>
          <w:vAlign w:val="center"/>
        </w:tcPr>
        <w:p w14:paraId="35FB424D" w14:textId="77777777" w:rsidR="003D6D03" w:rsidRDefault="00AC765F" w:rsidP="00CF32D2">
          <w:pPr>
            <w:pStyle w:val="Intestazione"/>
          </w:pPr>
          <w:r>
            <w:rPr>
              <w:noProof/>
              <w:lang w:eastAsia="it-IT"/>
            </w:rPr>
            <w:drawing>
              <wp:inline distT="0" distB="0" distL="0" distR="0" wp14:anchorId="5C649832" wp14:editId="1A2F964D">
                <wp:extent cx="2085975" cy="967019"/>
                <wp:effectExtent l="0" t="0" r="0" b="508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CIAA MILANO.png"/>
                        <pic:cNvPicPr/>
                      </pic:nvPicPr>
                      <pic:blipFill>
                        <a:blip r:embed="rId1">
                          <a:extLst>
                            <a:ext uri="{28A0092B-C50C-407E-A947-70E740481C1C}">
                              <a14:useLocalDpi xmlns:a14="http://schemas.microsoft.com/office/drawing/2010/main" val="0"/>
                            </a:ext>
                          </a:extLst>
                        </a:blip>
                        <a:stretch>
                          <a:fillRect/>
                        </a:stretch>
                      </pic:blipFill>
                      <pic:spPr>
                        <a:xfrm>
                          <a:off x="0" y="0"/>
                          <a:ext cx="2086158" cy="967104"/>
                        </a:xfrm>
                        <a:prstGeom prst="rect">
                          <a:avLst/>
                        </a:prstGeom>
                      </pic:spPr>
                    </pic:pic>
                  </a:graphicData>
                </a:graphic>
              </wp:inline>
            </w:drawing>
          </w:r>
        </w:p>
      </w:tc>
      <w:tc>
        <w:tcPr>
          <w:tcW w:w="2976" w:type="dxa"/>
        </w:tcPr>
        <w:p w14:paraId="032B4C18" w14:textId="77777777" w:rsidR="003D6D03" w:rsidRDefault="003D6D03" w:rsidP="003D6D03">
          <w:pPr>
            <w:pStyle w:val="Intestazione"/>
            <w:jc w:val="center"/>
            <w:rPr>
              <w:noProof/>
              <w:lang w:eastAsia="it-IT"/>
            </w:rPr>
          </w:pPr>
        </w:p>
      </w:tc>
      <w:tc>
        <w:tcPr>
          <w:tcW w:w="3402" w:type="dxa"/>
          <w:vAlign w:val="center"/>
        </w:tcPr>
        <w:p w14:paraId="2F12F4DC" w14:textId="77777777" w:rsidR="003D6D03" w:rsidRDefault="003D6D03" w:rsidP="003D6D03">
          <w:pPr>
            <w:pStyle w:val="Intestazione"/>
            <w:jc w:val="right"/>
          </w:pPr>
        </w:p>
      </w:tc>
    </w:tr>
  </w:tbl>
  <w:p w14:paraId="44E3C4A8" w14:textId="77777777" w:rsidR="00002FAB" w:rsidRPr="00A87DBD" w:rsidRDefault="00002FAB" w:rsidP="00CF32D2">
    <w:pPr>
      <w:pStyle w:val="Intestazione"/>
      <w:rPr>
        <w:rFonts w:ascii="Arial" w:hAnsi="Arial" w:cs="Arial"/>
        <w:sz w:val="19"/>
        <w:szCs w:val="19"/>
      </w:rPr>
    </w:pPr>
    <w:r w:rsidRPr="00A87DBD">
      <w:rPr>
        <w:rFonts w:ascii="Arial" w:hAnsi="Arial" w:cs="Arial"/>
        <w:sz w:val="19"/>
        <w:szCs w:val="19"/>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7E88"/>
    <w:multiLevelType w:val="hybridMultilevel"/>
    <w:tmpl w:val="FBEAC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74672C"/>
    <w:multiLevelType w:val="multilevel"/>
    <w:tmpl w:val="A8066C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5C2596"/>
    <w:multiLevelType w:val="hybridMultilevel"/>
    <w:tmpl w:val="5FDE35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D55054D"/>
    <w:multiLevelType w:val="hybridMultilevel"/>
    <w:tmpl w:val="3BD496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E100AE"/>
    <w:multiLevelType w:val="hybridMultilevel"/>
    <w:tmpl w:val="1E342652"/>
    <w:lvl w:ilvl="0" w:tplc="3B464088">
      <w:start w:val="400"/>
      <w:numFmt w:val="bullet"/>
      <w:lvlText w:val=""/>
      <w:lvlJc w:val="left"/>
      <w:pPr>
        <w:ind w:left="720" w:hanging="360"/>
      </w:pPr>
      <w:rPr>
        <w:rFonts w:ascii="Wingdings" w:eastAsiaTheme="minorHAnsi" w:hAnsi="Wingdings" w:cs="Arial"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BDD0085"/>
    <w:multiLevelType w:val="hybridMultilevel"/>
    <w:tmpl w:val="4C8286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2B03A7A"/>
    <w:multiLevelType w:val="hybridMultilevel"/>
    <w:tmpl w:val="238E78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6F44A84"/>
    <w:multiLevelType w:val="hybridMultilevel"/>
    <w:tmpl w:val="B09029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CB2B16"/>
    <w:multiLevelType w:val="multilevel"/>
    <w:tmpl w:val="4F168C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C2F78A0"/>
    <w:multiLevelType w:val="hybridMultilevel"/>
    <w:tmpl w:val="7C3CA2C0"/>
    <w:lvl w:ilvl="0" w:tplc="3508CCC0">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C3D74A9"/>
    <w:multiLevelType w:val="hybridMultilevel"/>
    <w:tmpl w:val="75ACB238"/>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FA11418"/>
    <w:multiLevelType w:val="hybridMultilevel"/>
    <w:tmpl w:val="1F185A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2B40F4B"/>
    <w:multiLevelType w:val="hybridMultilevel"/>
    <w:tmpl w:val="CF92C962"/>
    <w:lvl w:ilvl="0" w:tplc="00643728">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33F603C"/>
    <w:multiLevelType w:val="hybridMultilevel"/>
    <w:tmpl w:val="210E8FE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73F6400"/>
    <w:multiLevelType w:val="hybridMultilevel"/>
    <w:tmpl w:val="5DD422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7746FD"/>
    <w:multiLevelType w:val="hybridMultilevel"/>
    <w:tmpl w:val="59684CBE"/>
    <w:lvl w:ilvl="0" w:tplc="04100001">
      <w:start w:val="1"/>
      <w:numFmt w:val="bullet"/>
      <w:lvlText w:val=""/>
      <w:lvlJc w:val="left"/>
      <w:pPr>
        <w:ind w:left="78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CB81236"/>
    <w:multiLevelType w:val="hybridMultilevel"/>
    <w:tmpl w:val="AC8ABD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F8E70F5"/>
    <w:multiLevelType w:val="hybridMultilevel"/>
    <w:tmpl w:val="90A218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41926898">
    <w:abstractNumId w:val="2"/>
  </w:num>
  <w:num w:numId="2" w16cid:durableId="796685980">
    <w:abstractNumId w:val="4"/>
  </w:num>
  <w:num w:numId="3" w16cid:durableId="1151094603">
    <w:abstractNumId w:val="15"/>
  </w:num>
  <w:num w:numId="4" w16cid:durableId="1796410097">
    <w:abstractNumId w:val="7"/>
  </w:num>
  <w:num w:numId="5" w16cid:durableId="1523327077">
    <w:abstractNumId w:val="15"/>
  </w:num>
  <w:num w:numId="6" w16cid:durableId="1483539445">
    <w:abstractNumId w:val="11"/>
  </w:num>
  <w:num w:numId="7" w16cid:durableId="1463616727">
    <w:abstractNumId w:val="3"/>
  </w:num>
  <w:num w:numId="8" w16cid:durableId="1570312312">
    <w:abstractNumId w:val="0"/>
  </w:num>
  <w:num w:numId="9" w16cid:durableId="1002658725">
    <w:abstractNumId w:val="9"/>
  </w:num>
  <w:num w:numId="10" w16cid:durableId="75133541">
    <w:abstractNumId w:val="13"/>
  </w:num>
  <w:num w:numId="11" w16cid:durableId="1655530623">
    <w:abstractNumId w:val="10"/>
  </w:num>
  <w:num w:numId="12" w16cid:durableId="486629384">
    <w:abstractNumId w:val="12"/>
  </w:num>
  <w:num w:numId="13" w16cid:durableId="1407802349">
    <w:abstractNumId w:val="16"/>
  </w:num>
  <w:num w:numId="14" w16cid:durableId="1244756314">
    <w:abstractNumId w:val="8"/>
  </w:num>
  <w:num w:numId="15" w16cid:durableId="843784348">
    <w:abstractNumId w:val="1"/>
  </w:num>
  <w:num w:numId="16" w16cid:durableId="1450658419">
    <w:abstractNumId w:val="14"/>
  </w:num>
  <w:num w:numId="17" w16cid:durableId="414402473">
    <w:abstractNumId w:val="17"/>
  </w:num>
  <w:num w:numId="18" w16cid:durableId="478233755">
    <w:abstractNumId w:val="6"/>
  </w:num>
  <w:num w:numId="19" w16cid:durableId="5061382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2/7yT0m20ZSvXi8Y9JXgLd4YHfT9bM7zneuZHiMoLyzEC75MF3nWUDq5UIydS/1USJvcYDOwlLY0l0Yd+RtYXA==" w:salt="xcaK1QkdSNGozVhtiX0mfg=="/>
  <w:defaultTabStop w:val="708"/>
  <w:hyphenationZone w:val="283"/>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F22"/>
    <w:rsid w:val="00002FAB"/>
    <w:rsid w:val="00005FD2"/>
    <w:rsid w:val="00034805"/>
    <w:rsid w:val="00036914"/>
    <w:rsid w:val="000421C8"/>
    <w:rsid w:val="000423A0"/>
    <w:rsid w:val="00056E25"/>
    <w:rsid w:val="00062333"/>
    <w:rsid w:val="00064207"/>
    <w:rsid w:val="00080E43"/>
    <w:rsid w:val="000836D4"/>
    <w:rsid w:val="00085BAE"/>
    <w:rsid w:val="00095112"/>
    <w:rsid w:val="000A4A90"/>
    <w:rsid w:val="000F58FC"/>
    <w:rsid w:val="000F6DB9"/>
    <w:rsid w:val="00104059"/>
    <w:rsid w:val="00111404"/>
    <w:rsid w:val="00123723"/>
    <w:rsid w:val="001319DE"/>
    <w:rsid w:val="00132415"/>
    <w:rsid w:val="00140112"/>
    <w:rsid w:val="00142C62"/>
    <w:rsid w:val="00145241"/>
    <w:rsid w:val="00147016"/>
    <w:rsid w:val="00154191"/>
    <w:rsid w:val="00170A26"/>
    <w:rsid w:val="00171473"/>
    <w:rsid w:val="00181DB4"/>
    <w:rsid w:val="00195BD8"/>
    <w:rsid w:val="001A3692"/>
    <w:rsid w:val="001B2211"/>
    <w:rsid w:val="001B3D79"/>
    <w:rsid w:val="001C2648"/>
    <w:rsid w:val="001E1C23"/>
    <w:rsid w:val="001F1C4C"/>
    <w:rsid w:val="00200203"/>
    <w:rsid w:val="00201D2D"/>
    <w:rsid w:val="0020610D"/>
    <w:rsid w:val="00207F93"/>
    <w:rsid w:val="00212BEE"/>
    <w:rsid w:val="00221832"/>
    <w:rsid w:val="002246AD"/>
    <w:rsid w:val="00230407"/>
    <w:rsid w:val="00234068"/>
    <w:rsid w:val="00237EBC"/>
    <w:rsid w:val="002406AC"/>
    <w:rsid w:val="002600BF"/>
    <w:rsid w:val="002716BC"/>
    <w:rsid w:val="00292FF7"/>
    <w:rsid w:val="002A135D"/>
    <w:rsid w:val="002B36EB"/>
    <w:rsid w:val="002C5EC2"/>
    <w:rsid w:val="002C7C2C"/>
    <w:rsid w:val="002F0AA3"/>
    <w:rsid w:val="00311389"/>
    <w:rsid w:val="00325724"/>
    <w:rsid w:val="00341E49"/>
    <w:rsid w:val="00346B34"/>
    <w:rsid w:val="003A3484"/>
    <w:rsid w:val="003A518E"/>
    <w:rsid w:val="003B3433"/>
    <w:rsid w:val="003B681E"/>
    <w:rsid w:val="003B7D42"/>
    <w:rsid w:val="003C798F"/>
    <w:rsid w:val="003D6D03"/>
    <w:rsid w:val="003E34B2"/>
    <w:rsid w:val="003F1619"/>
    <w:rsid w:val="003F4404"/>
    <w:rsid w:val="003F7217"/>
    <w:rsid w:val="004452CC"/>
    <w:rsid w:val="004542C8"/>
    <w:rsid w:val="00454D7B"/>
    <w:rsid w:val="0046374E"/>
    <w:rsid w:val="004942EF"/>
    <w:rsid w:val="004C236F"/>
    <w:rsid w:val="004C3462"/>
    <w:rsid w:val="004C3623"/>
    <w:rsid w:val="004C620C"/>
    <w:rsid w:val="004C68DD"/>
    <w:rsid w:val="004D49DD"/>
    <w:rsid w:val="004D6E14"/>
    <w:rsid w:val="004E0166"/>
    <w:rsid w:val="004F75DD"/>
    <w:rsid w:val="005029D7"/>
    <w:rsid w:val="00512EBC"/>
    <w:rsid w:val="00522C7C"/>
    <w:rsid w:val="00531434"/>
    <w:rsid w:val="00532AB7"/>
    <w:rsid w:val="005336E0"/>
    <w:rsid w:val="00534FB1"/>
    <w:rsid w:val="00537FB2"/>
    <w:rsid w:val="005416EA"/>
    <w:rsid w:val="005478E1"/>
    <w:rsid w:val="00562AE2"/>
    <w:rsid w:val="00572036"/>
    <w:rsid w:val="0057640E"/>
    <w:rsid w:val="005802D4"/>
    <w:rsid w:val="005A3332"/>
    <w:rsid w:val="005C5F61"/>
    <w:rsid w:val="005D0F22"/>
    <w:rsid w:val="005D3BA0"/>
    <w:rsid w:val="005E364E"/>
    <w:rsid w:val="005F2BBD"/>
    <w:rsid w:val="005F3845"/>
    <w:rsid w:val="006119FE"/>
    <w:rsid w:val="00616C60"/>
    <w:rsid w:val="00625BBF"/>
    <w:rsid w:val="006363D2"/>
    <w:rsid w:val="00641A26"/>
    <w:rsid w:val="00641D78"/>
    <w:rsid w:val="006471C9"/>
    <w:rsid w:val="006647CC"/>
    <w:rsid w:val="006A51CB"/>
    <w:rsid w:val="006A6763"/>
    <w:rsid w:val="006D383A"/>
    <w:rsid w:val="00716E6B"/>
    <w:rsid w:val="007217AB"/>
    <w:rsid w:val="00754444"/>
    <w:rsid w:val="007545F8"/>
    <w:rsid w:val="007720A6"/>
    <w:rsid w:val="007A6E4B"/>
    <w:rsid w:val="007B78BA"/>
    <w:rsid w:val="007C5A67"/>
    <w:rsid w:val="007C6B97"/>
    <w:rsid w:val="007E5CBA"/>
    <w:rsid w:val="007F5B90"/>
    <w:rsid w:val="007F6F09"/>
    <w:rsid w:val="00804A8C"/>
    <w:rsid w:val="00806B21"/>
    <w:rsid w:val="008212DB"/>
    <w:rsid w:val="008214A3"/>
    <w:rsid w:val="00826B44"/>
    <w:rsid w:val="00827BE9"/>
    <w:rsid w:val="008346C7"/>
    <w:rsid w:val="00835A62"/>
    <w:rsid w:val="00835B82"/>
    <w:rsid w:val="00857106"/>
    <w:rsid w:val="00860873"/>
    <w:rsid w:val="008828B1"/>
    <w:rsid w:val="008B542F"/>
    <w:rsid w:val="008C7923"/>
    <w:rsid w:val="008D25EB"/>
    <w:rsid w:val="008F6721"/>
    <w:rsid w:val="008F6C13"/>
    <w:rsid w:val="009074F1"/>
    <w:rsid w:val="00911817"/>
    <w:rsid w:val="009268B9"/>
    <w:rsid w:val="0092759C"/>
    <w:rsid w:val="009506E6"/>
    <w:rsid w:val="009537CF"/>
    <w:rsid w:val="00975CD3"/>
    <w:rsid w:val="009818F8"/>
    <w:rsid w:val="009848C8"/>
    <w:rsid w:val="00991DD8"/>
    <w:rsid w:val="00995CC8"/>
    <w:rsid w:val="009968B7"/>
    <w:rsid w:val="009B3B62"/>
    <w:rsid w:val="009C31D3"/>
    <w:rsid w:val="009D48AB"/>
    <w:rsid w:val="009D5758"/>
    <w:rsid w:val="009E2EFE"/>
    <w:rsid w:val="009E7913"/>
    <w:rsid w:val="00A022F6"/>
    <w:rsid w:val="00A434F8"/>
    <w:rsid w:val="00A64CF9"/>
    <w:rsid w:val="00A6630D"/>
    <w:rsid w:val="00A74C50"/>
    <w:rsid w:val="00A75525"/>
    <w:rsid w:val="00A77D95"/>
    <w:rsid w:val="00A80ED9"/>
    <w:rsid w:val="00A87DBD"/>
    <w:rsid w:val="00A92BBD"/>
    <w:rsid w:val="00AA7B6C"/>
    <w:rsid w:val="00AB5EF2"/>
    <w:rsid w:val="00AC14E4"/>
    <w:rsid w:val="00AC765F"/>
    <w:rsid w:val="00AC7CBE"/>
    <w:rsid w:val="00AD1C46"/>
    <w:rsid w:val="00AD6E83"/>
    <w:rsid w:val="00AE27B9"/>
    <w:rsid w:val="00AE736C"/>
    <w:rsid w:val="00AF3D56"/>
    <w:rsid w:val="00B051CE"/>
    <w:rsid w:val="00B05311"/>
    <w:rsid w:val="00B05494"/>
    <w:rsid w:val="00B07283"/>
    <w:rsid w:val="00B13EE6"/>
    <w:rsid w:val="00B25B10"/>
    <w:rsid w:val="00B3422C"/>
    <w:rsid w:val="00B60089"/>
    <w:rsid w:val="00B6100B"/>
    <w:rsid w:val="00B64E41"/>
    <w:rsid w:val="00BD23B7"/>
    <w:rsid w:val="00BE19FC"/>
    <w:rsid w:val="00BF3FC2"/>
    <w:rsid w:val="00BF485C"/>
    <w:rsid w:val="00C056CA"/>
    <w:rsid w:val="00C065D4"/>
    <w:rsid w:val="00C13367"/>
    <w:rsid w:val="00C13FAA"/>
    <w:rsid w:val="00C27E4C"/>
    <w:rsid w:val="00C31A00"/>
    <w:rsid w:val="00C34C14"/>
    <w:rsid w:val="00C50E18"/>
    <w:rsid w:val="00C53DD3"/>
    <w:rsid w:val="00C663C0"/>
    <w:rsid w:val="00C66FBE"/>
    <w:rsid w:val="00C72FC1"/>
    <w:rsid w:val="00C80FEE"/>
    <w:rsid w:val="00C82159"/>
    <w:rsid w:val="00C96BC5"/>
    <w:rsid w:val="00CC1823"/>
    <w:rsid w:val="00CD01E8"/>
    <w:rsid w:val="00CF32D2"/>
    <w:rsid w:val="00D14C20"/>
    <w:rsid w:val="00D234DC"/>
    <w:rsid w:val="00D30DDB"/>
    <w:rsid w:val="00D432E2"/>
    <w:rsid w:val="00D5425A"/>
    <w:rsid w:val="00D5668C"/>
    <w:rsid w:val="00D615CA"/>
    <w:rsid w:val="00DD289A"/>
    <w:rsid w:val="00DE0AF0"/>
    <w:rsid w:val="00DE401D"/>
    <w:rsid w:val="00DF1652"/>
    <w:rsid w:val="00E1076C"/>
    <w:rsid w:val="00E13203"/>
    <w:rsid w:val="00E26298"/>
    <w:rsid w:val="00E4554B"/>
    <w:rsid w:val="00E5509E"/>
    <w:rsid w:val="00E70594"/>
    <w:rsid w:val="00E8487B"/>
    <w:rsid w:val="00EC4F5A"/>
    <w:rsid w:val="00EC6FF9"/>
    <w:rsid w:val="00ED47D3"/>
    <w:rsid w:val="00EE38E4"/>
    <w:rsid w:val="00F06065"/>
    <w:rsid w:val="00F323E7"/>
    <w:rsid w:val="00F40755"/>
    <w:rsid w:val="00FB53A6"/>
    <w:rsid w:val="00FC4E71"/>
    <w:rsid w:val="00FD1CF5"/>
    <w:rsid w:val="00FE0424"/>
    <w:rsid w:val="00FE5436"/>
    <w:rsid w:val="00FF3751"/>
    <w:rsid w:val="00FF4A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77EC0A1A"/>
  <w15:docId w15:val="{0F5E5184-D52D-40D2-8F1D-9B17E0AD4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91DD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D0F2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D0F22"/>
  </w:style>
  <w:style w:type="paragraph" w:styleId="Pidipagina">
    <w:name w:val="footer"/>
    <w:basedOn w:val="Normale"/>
    <w:link w:val="PidipaginaCarattere"/>
    <w:uiPriority w:val="99"/>
    <w:unhideWhenUsed/>
    <w:rsid w:val="005D0F2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D0F22"/>
  </w:style>
  <w:style w:type="table" w:styleId="Grigliatabella">
    <w:name w:val="Table Grid"/>
    <w:basedOn w:val="Tabellanormale"/>
    <w:uiPriority w:val="39"/>
    <w:rsid w:val="005D0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CC182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C1823"/>
    <w:rPr>
      <w:sz w:val="20"/>
      <w:szCs w:val="20"/>
    </w:rPr>
  </w:style>
  <w:style w:type="character" w:styleId="Rimandonotaapidipagina">
    <w:name w:val="footnote reference"/>
    <w:basedOn w:val="Carpredefinitoparagrafo"/>
    <w:uiPriority w:val="99"/>
    <w:semiHidden/>
    <w:unhideWhenUsed/>
    <w:rsid w:val="00CC1823"/>
    <w:rPr>
      <w:vertAlign w:val="superscript"/>
    </w:rPr>
  </w:style>
  <w:style w:type="paragraph" w:styleId="Paragrafoelenco">
    <w:name w:val="List Paragraph"/>
    <w:aliases w:val="Paragrafo elenco 1°liv"/>
    <w:basedOn w:val="Normale"/>
    <w:uiPriority w:val="34"/>
    <w:qFormat/>
    <w:rsid w:val="00991DD8"/>
    <w:pPr>
      <w:spacing w:after="0" w:line="240" w:lineRule="auto"/>
      <w:ind w:left="708"/>
      <w:jc w:val="both"/>
    </w:pPr>
    <w:rPr>
      <w:rFonts w:ascii="Arial" w:eastAsia="Times New Roman" w:hAnsi="Arial" w:cs="Arial"/>
      <w:szCs w:val="24"/>
      <w:lang w:eastAsia="it-IT" w:bidi="he-IL"/>
    </w:rPr>
  </w:style>
  <w:style w:type="paragraph" w:customStyle="1" w:styleId="Default">
    <w:name w:val="Default"/>
    <w:rsid w:val="00E4554B"/>
    <w:pPr>
      <w:autoSpaceDE w:val="0"/>
      <w:autoSpaceDN w:val="0"/>
      <w:adjustRightInd w:val="0"/>
      <w:spacing w:after="0" w:line="240" w:lineRule="auto"/>
    </w:pPr>
    <w:rPr>
      <w:rFonts w:ascii="Calibri" w:hAnsi="Calibri" w:cs="Calibri"/>
      <w:color w:val="000000"/>
      <w:sz w:val="24"/>
      <w:szCs w:val="24"/>
    </w:rPr>
  </w:style>
  <w:style w:type="paragraph" w:styleId="Testofumetto">
    <w:name w:val="Balloon Text"/>
    <w:basedOn w:val="Normale"/>
    <w:link w:val="TestofumettoCarattere"/>
    <w:uiPriority w:val="99"/>
    <w:semiHidden/>
    <w:unhideWhenUsed/>
    <w:rsid w:val="007C5A6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C5A67"/>
    <w:rPr>
      <w:rFonts w:ascii="Segoe UI" w:hAnsi="Segoe UI" w:cs="Segoe UI"/>
      <w:sz w:val="18"/>
      <w:szCs w:val="18"/>
    </w:rPr>
  </w:style>
  <w:style w:type="paragraph" w:styleId="Revisione">
    <w:name w:val="Revision"/>
    <w:hidden/>
    <w:uiPriority w:val="99"/>
    <w:semiHidden/>
    <w:rsid w:val="00207F93"/>
    <w:pPr>
      <w:spacing w:after="0" w:line="240" w:lineRule="auto"/>
    </w:pPr>
  </w:style>
  <w:style w:type="paragraph" w:styleId="Corpodeltesto3">
    <w:name w:val="Body Text 3"/>
    <w:basedOn w:val="Normale"/>
    <w:link w:val="Corpodeltesto3Carattere"/>
    <w:uiPriority w:val="99"/>
    <w:unhideWhenUsed/>
    <w:rsid w:val="00F323E7"/>
    <w:pPr>
      <w:spacing w:after="120" w:line="240" w:lineRule="auto"/>
    </w:pPr>
    <w:rPr>
      <w:rFonts w:ascii="Tw Cen MT" w:eastAsia="Calibri" w:hAnsi="Tw Cen MT" w:cs="Tw Cen MT"/>
      <w:i/>
      <w:sz w:val="16"/>
      <w:szCs w:val="16"/>
      <w:lang w:eastAsia="it-IT"/>
    </w:rPr>
  </w:style>
  <w:style w:type="character" w:customStyle="1" w:styleId="Corpodeltesto3Carattere">
    <w:name w:val="Corpo del testo 3 Carattere"/>
    <w:basedOn w:val="Carpredefinitoparagrafo"/>
    <w:link w:val="Corpodeltesto3"/>
    <w:uiPriority w:val="99"/>
    <w:rsid w:val="00F323E7"/>
    <w:rPr>
      <w:rFonts w:ascii="Tw Cen MT" w:eastAsia="Calibri" w:hAnsi="Tw Cen MT" w:cs="Tw Cen MT"/>
      <w:i/>
      <w:sz w:val="16"/>
      <w:szCs w:val="16"/>
      <w:lang w:eastAsia="it-IT"/>
    </w:rPr>
  </w:style>
  <w:style w:type="character" w:styleId="Collegamentoipertestuale">
    <w:name w:val="Hyperlink"/>
    <w:basedOn w:val="Carpredefinitoparagrafo"/>
    <w:uiPriority w:val="99"/>
    <w:unhideWhenUsed/>
    <w:rsid w:val="00D30D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72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lomb.camcom.it/documents/10157/42264845/Informativa+marketing+e+profilazione+CRM+DEF/ba72daa5-8483-4817-99c1-522fd398d68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78D47-A669-43B6-9AA7-C58FB989D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834</Words>
  <Characters>4756</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Flavio Pagnoncelli</dc:creator>
  <cp:lastModifiedBy>Sergio Facchini</cp:lastModifiedBy>
  <cp:revision>12</cp:revision>
  <cp:lastPrinted>2024-08-01T06:30:00Z</cp:lastPrinted>
  <dcterms:created xsi:type="dcterms:W3CDTF">2025-01-31T08:36:00Z</dcterms:created>
  <dcterms:modified xsi:type="dcterms:W3CDTF">2025-04-03T14:45:00Z</dcterms:modified>
  <cp:contentStatus/>
</cp:coreProperties>
</file>