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D92D1" w14:textId="77777777"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14:paraId="2A062AFA" w14:textId="77777777" w:rsidR="00A23B3E" w:rsidRPr="00C17672" w:rsidRDefault="00A23B3E">
      <w:pPr>
        <w:pStyle w:val="Annexetitre"/>
        <w:spacing w:before="0" w:after="0"/>
        <w:jc w:val="both"/>
        <w:rPr>
          <w:rFonts w:ascii="Arial" w:hAnsi="Arial" w:cs="Arial"/>
          <w:caps/>
          <w:szCs w:val="24"/>
          <w:u w:val="none"/>
        </w:rPr>
      </w:pPr>
    </w:p>
    <w:p w14:paraId="49AB847F" w14:textId="30F4A722"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w:t>
      </w:r>
      <w:r w:rsidR="00897113">
        <w:rPr>
          <w:rFonts w:ascii="Arial" w:hAnsi="Arial" w:cs="Arial"/>
          <w:caps/>
          <w:szCs w:val="24"/>
          <w:u w:val="none"/>
        </w:rPr>
        <w:t xml:space="preserve"> </w:t>
      </w:r>
      <w:r w:rsidRPr="00C17672">
        <w:rPr>
          <w:rFonts w:ascii="Arial" w:hAnsi="Arial" w:cs="Arial"/>
          <w:caps/>
          <w:szCs w:val="24"/>
          <w:u w:val="none"/>
        </w:rPr>
        <w:t>il documento di gara unico europeo (DGUE)</w:t>
      </w:r>
    </w:p>
    <w:p w14:paraId="5406E782" w14:textId="77777777" w:rsidR="00A23B3E" w:rsidRDefault="00A23B3E" w:rsidP="00FB3543">
      <w:pPr>
        <w:spacing w:before="0" w:after="0"/>
      </w:pPr>
    </w:p>
    <w:p w14:paraId="27EC4B3B" w14:textId="77777777"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14:paraId="2F0EEA94"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A4A08EE" w14:textId="77777777"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5232B1CD"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457225" w14:textId="77777777"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438CD8F" w14:textId="77777777"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14:paraId="66466300"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DBF0EB" w14:textId="77777777"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14:paraId="79B65357" w14:textId="77777777" w:rsidR="00BC4D3C" w:rsidRPr="006263AE" w:rsidRDefault="00BC4D3C" w:rsidP="004764E7">
            <w:pPr>
              <w:ind w:right="-99"/>
              <w:rPr>
                <w:rFonts w:ascii="Arial" w:hAnsi="Arial" w:cs="Arial"/>
                <w:color w:val="000000"/>
                <w:sz w:val="14"/>
                <w:szCs w:val="14"/>
              </w:rPr>
            </w:pPr>
          </w:p>
          <w:p w14:paraId="62A82711" w14:textId="77777777"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7EF97C2" w14:textId="77777777"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14:paraId="6D9DCC7C" w14:textId="77777777" w:rsidR="004D2ED8" w:rsidRDefault="004D2ED8" w:rsidP="004D2ED8">
            <w:pPr>
              <w:rPr>
                <w:rFonts w:ascii="Arial" w:hAnsi="Arial" w:cs="Arial"/>
                <w:sz w:val="18"/>
                <w:szCs w:val="18"/>
              </w:rPr>
            </w:pPr>
          </w:p>
          <w:p w14:paraId="59BA972C" w14:textId="77777777"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14:paraId="47B74FBD"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50E60B" w14:textId="77777777"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B96152D" w14:textId="51B77980" w:rsidR="00BC4D3C" w:rsidRPr="00BC4D3C" w:rsidRDefault="00E43F2D" w:rsidP="0065410A">
            <w:pPr>
              <w:rPr>
                <w:rFonts w:ascii="Arial" w:hAnsi="Arial" w:cs="Arial"/>
                <w:sz w:val="18"/>
                <w:szCs w:val="18"/>
              </w:rPr>
            </w:pPr>
            <w:r w:rsidRPr="00BC4D3C">
              <w:rPr>
                <w:rFonts w:ascii="Arial" w:hAnsi="Arial" w:cs="Arial"/>
                <w:sz w:val="18"/>
                <w:szCs w:val="18"/>
              </w:rPr>
              <w:t>PROCEDURA</w:t>
            </w:r>
            <w:r w:rsidR="0065410A">
              <w:rPr>
                <w:rFonts w:ascii="Arial" w:hAnsi="Arial" w:cs="Arial"/>
                <w:sz w:val="18"/>
                <w:szCs w:val="18"/>
              </w:rPr>
              <w:t xml:space="preserve"> </w:t>
            </w:r>
            <w:r w:rsidR="00A81E11">
              <w:rPr>
                <w:rFonts w:ascii="Arial" w:hAnsi="Arial" w:cs="Arial"/>
                <w:sz w:val="18"/>
                <w:szCs w:val="18"/>
              </w:rPr>
              <w:t>APERTA</w:t>
            </w:r>
          </w:p>
        </w:tc>
      </w:tr>
      <w:tr w:rsidR="00BC4D3C" w14:paraId="24B92693"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7AF12E" w14:textId="77777777"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D8364A7" w14:textId="17A4E4CA" w:rsidR="00BC4D3C" w:rsidRPr="00BC4D3C" w:rsidRDefault="004C7118" w:rsidP="00101CD6">
            <w:pPr>
              <w:rPr>
                <w:rFonts w:ascii="Arial" w:hAnsi="Arial" w:cs="Arial"/>
                <w:sz w:val="18"/>
                <w:szCs w:val="18"/>
              </w:rPr>
            </w:pPr>
            <w:r w:rsidRPr="004C7118">
              <w:rPr>
                <w:rFonts w:ascii="Arial" w:hAnsi="Arial" w:cs="Arial"/>
                <w:sz w:val="18"/>
                <w:szCs w:val="18"/>
              </w:rPr>
              <w:t xml:space="preserve">PROCEDURA </w:t>
            </w:r>
            <w:r w:rsidR="0040404B">
              <w:rPr>
                <w:rFonts w:ascii="Arial" w:hAnsi="Arial" w:cs="Arial"/>
                <w:sz w:val="18"/>
                <w:szCs w:val="18"/>
              </w:rPr>
              <w:t xml:space="preserve">APERTA </w:t>
            </w:r>
            <w:r w:rsidRPr="004C7118">
              <w:rPr>
                <w:rFonts w:ascii="Arial" w:hAnsi="Arial" w:cs="Arial"/>
                <w:sz w:val="18"/>
                <w:szCs w:val="18"/>
              </w:rPr>
              <w:t>PER</w:t>
            </w:r>
            <w:r w:rsidR="008C1864">
              <w:rPr>
                <w:rFonts w:ascii="Arial" w:hAnsi="Arial" w:cs="Arial"/>
                <w:sz w:val="18"/>
                <w:szCs w:val="18"/>
              </w:rPr>
              <w:t xml:space="preserve"> </w:t>
            </w:r>
            <w:r w:rsidR="008C1864" w:rsidRPr="008C1864">
              <w:rPr>
                <w:rFonts w:ascii="Arial" w:hAnsi="Arial" w:cs="Arial"/>
                <w:sz w:val="18"/>
                <w:szCs w:val="18"/>
              </w:rPr>
              <w:t>L’AFFIDAMENTO DEI</w:t>
            </w:r>
            <w:r w:rsidR="008C1864">
              <w:rPr>
                <w:rFonts w:ascii="Arial" w:hAnsi="Arial" w:cs="Arial"/>
                <w:sz w:val="18"/>
                <w:szCs w:val="18"/>
              </w:rPr>
              <w:t xml:space="preserve"> </w:t>
            </w:r>
            <w:r w:rsidR="008C1864" w:rsidRPr="008C1864">
              <w:rPr>
                <w:rFonts w:ascii="Arial" w:hAnsi="Arial" w:cs="Arial"/>
                <w:sz w:val="18"/>
                <w:szCs w:val="18"/>
              </w:rPr>
              <w:t xml:space="preserve">LAVORI DI </w:t>
            </w:r>
            <w:r w:rsidR="000135A8">
              <w:rPr>
                <w:rFonts w:ascii="Arial" w:hAnsi="Arial" w:cs="Arial"/>
                <w:sz w:val="18"/>
                <w:szCs w:val="18"/>
              </w:rPr>
              <w:t>RIQUALIFICAZIONE</w:t>
            </w:r>
            <w:r w:rsidR="0040404B">
              <w:rPr>
                <w:rFonts w:ascii="Arial" w:hAnsi="Arial" w:cs="Arial"/>
                <w:sz w:val="18"/>
                <w:szCs w:val="18"/>
              </w:rPr>
              <w:t xml:space="preserve"> DELL’EDIFICIO DI </w:t>
            </w:r>
            <w:r w:rsidR="008C1864" w:rsidRPr="008C1864">
              <w:rPr>
                <w:rFonts w:ascii="Arial" w:hAnsi="Arial" w:cs="Arial"/>
                <w:sz w:val="18"/>
                <w:szCs w:val="18"/>
              </w:rPr>
              <w:t>VIA DELLE ORSOLE N. 4 MILANO</w:t>
            </w:r>
          </w:p>
        </w:tc>
      </w:tr>
      <w:tr w:rsidR="00BC4D3C" w14:paraId="38848C80"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0988F3" w14:textId="77777777"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ED7D147" w14:textId="77777777"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14:paraId="1F76FC18"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0EE024"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14:paraId="65B9B685"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14:paraId="209BE64F" w14:textId="77777777"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7DF1DF2" w14:textId="02C88AD2" w:rsidR="00AF68D7" w:rsidRDefault="004C7118" w:rsidP="00562D3F">
            <w:pPr>
              <w:spacing w:before="60" w:after="0"/>
              <w:rPr>
                <w:rFonts w:ascii="Arial" w:hAnsi="Arial" w:cs="Arial"/>
                <w:bCs/>
                <w:iCs/>
                <w:sz w:val="18"/>
                <w:szCs w:val="18"/>
              </w:rPr>
            </w:pPr>
            <w:r>
              <w:rPr>
                <w:rFonts w:ascii="Arial" w:hAnsi="Arial" w:cs="Arial"/>
                <w:bCs/>
                <w:iCs/>
                <w:sz w:val="18"/>
                <w:szCs w:val="18"/>
              </w:rPr>
              <w:t xml:space="preserve">CIG </w:t>
            </w:r>
            <w:r w:rsidR="000135A8">
              <w:rPr>
                <w:rFonts w:ascii="Arial" w:hAnsi="Arial" w:cs="Arial"/>
                <w:bCs/>
                <w:iCs/>
                <w:sz w:val="18"/>
                <w:szCs w:val="18"/>
              </w:rPr>
              <w:t>9289802B1E</w:t>
            </w:r>
            <w:r w:rsidR="00F87426">
              <w:rPr>
                <w:rFonts w:ascii="Arial" w:hAnsi="Arial" w:cs="Arial"/>
                <w:bCs/>
                <w:iCs/>
                <w:sz w:val="18"/>
                <w:szCs w:val="18"/>
              </w:rPr>
              <w:t xml:space="preserve"> </w:t>
            </w:r>
          </w:p>
          <w:p w14:paraId="658C9E0F" w14:textId="77777777" w:rsidR="00AF68D7" w:rsidRDefault="00AF68D7" w:rsidP="00AF68D7">
            <w:pPr>
              <w:spacing w:before="180" w:after="0"/>
              <w:rPr>
                <w:rFonts w:ascii="Arial" w:hAnsi="Arial" w:cs="Arial"/>
                <w:bCs/>
                <w:iCs/>
                <w:sz w:val="18"/>
                <w:szCs w:val="18"/>
              </w:rPr>
            </w:pPr>
            <w:r w:rsidRPr="00AF68D7">
              <w:rPr>
                <w:rFonts w:ascii="Arial" w:hAnsi="Arial" w:cs="Arial"/>
                <w:bCs/>
                <w:iCs/>
                <w:sz w:val="18"/>
                <w:szCs w:val="18"/>
              </w:rPr>
              <w:t xml:space="preserve">CUP </w:t>
            </w:r>
            <w:r w:rsidR="008C1864">
              <w:rPr>
                <w:rFonts w:ascii="Arial" w:hAnsi="Arial" w:cs="Arial"/>
                <w:bCs/>
                <w:iCs/>
                <w:sz w:val="18"/>
                <w:szCs w:val="18"/>
              </w:rPr>
              <w:t xml:space="preserve"> </w:t>
            </w:r>
            <w:r w:rsidR="008C1864" w:rsidRPr="008C1864">
              <w:rPr>
                <w:rFonts w:ascii="Arial" w:hAnsi="Arial" w:cs="Arial"/>
                <w:bCs/>
                <w:iCs/>
                <w:sz w:val="18"/>
                <w:szCs w:val="18"/>
              </w:rPr>
              <w:t>E43I17000000005</w:t>
            </w:r>
          </w:p>
          <w:p w14:paraId="5E989AC9" w14:textId="77777777" w:rsidR="00DA1B74" w:rsidRPr="00DA1B74" w:rsidRDefault="00DA1B74" w:rsidP="00AF68D7">
            <w:pPr>
              <w:spacing w:before="60" w:after="0"/>
              <w:rPr>
                <w:rFonts w:ascii="Arial" w:hAnsi="Arial" w:cs="Arial"/>
                <w:sz w:val="18"/>
                <w:szCs w:val="18"/>
              </w:rPr>
            </w:pPr>
            <w:r>
              <w:rPr>
                <w:rFonts w:ascii="Arial" w:hAnsi="Arial" w:cs="Arial"/>
                <w:sz w:val="18"/>
                <w:szCs w:val="18"/>
              </w:rPr>
              <w:t>---</w:t>
            </w:r>
          </w:p>
        </w:tc>
      </w:tr>
    </w:tbl>
    <w:p w14:paraId="32B1EDDA" w14:textId="77777777"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14:paraId="6EFE8275" w14:textId="77777777"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14:paraId="34DFC089" w14:textId="77777777"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14:paraId="06EA0F54" w14:textId="77777777"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14:paraId="41D9522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5ACEE6"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C02F0A" w14:textId="77777777" w:rsidR="00A23B3E" w:rsidRDefault="00A23B3E">
            <w:pPr>
              <w:pStyle w:val="Text1"/>
              <w:ind w:left="0"/>
            </w:pPr>
            <w:r>
              <w:rPr>
                <w:rFonts w:ascii="Arial" w:hAnsi="Arial" w:cs="Arial"/>
                <w:b/>
                <w:sz w:val="14"/>
                <w:szCs w:val="14"/>
              </w:rPr>
              <w:t>Risposta:</w:t>
            </w:r>
          </w:p>
        </w:tc>
      </w:tr>
      <w:tr w:rsidR="00A23B3E" w14:paraId="0A43EACC"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9323D06" w14:textId="77777777"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75BDD42" w14:textId="77777777" w:rsidR="00A23B3E" w:rsidRDefault="00A23B3E">
            <w:pPr>
              <w:pStyle w:val="Text1"/>
              <w:ind w:left="0"/>
            </w:pPr>
            <w:r>
              <w:rPr>
                <w:rFonts w:ascii="Arial" w:hAnsi="Arial" w:cs="Arial"/>
                <w:sz w:val="14"/>
                <w:szCs w:val="14"/>
              </w:rPr>
              <w:t>[   ]</w:t>
            </w:r>
          </w:p>
        </w:tc>
      </w:tr>
      <w:tr w:rsidR="00A23B3E" w14:paraId="4100017C" w14:textId="77777777"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A9341F7"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14:paraId="2E5680DD" w14:textId="77777777"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79A79D9" w14:textId="77777777" w:rsidR="00A23B3E" w:rsidRDefault="00A23B3E">
            <w:pPr>
              <w:pStyle w:val="Text1"/>
              <w:ind w:left="0"/>
              <w:rPr>
                <w:rFonts w:ascii="Arial" w:hAnsi="Arial" w:cs="Arial"/>
                <w:sz w:val="14"/>
                <w:szCs w:val="14"/>
              </w:rPr>
            </w:pPr>
            <w:r>
              <w:rPr>
                <w:rFonts w:ascii="Arial" w:hAnsi="Arial" w:cs="Arial"/>
                <w:sz w:val="14"/>
                <w:szCs w:val="14"/>
              </w:rPr>
              <w:t>[   ]</w:t>
            </w:r>
          </w:p>
          <w:p w14:paraId="0C415253" w14:textId="77777777" w:rsidR="00A23B3E" w:rsidRDefault="00A23B3E">
            <w:pPr>
              <w:pStyle w:val="Text1"/>
              <w:ind w:left="0"/>
            </w:pPr>
            <w:r>
              <w:rPr>
                <w:rFonts w:ascii="Arial" w:hAnsi="Arial" w:cs="Arial"/>
                <w:sz w:val="14"/>
                <w:szCs w:val="14"/>
              </w:rPr>
              <w:t>[   ]</w:t>
            </w:r>
          </w:p>
        </w:tc>
      </w:tr>
      <w:tr w:rsidR="00A23B3E" w14:paraId="5E84AD7A"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845C8E4" w14:textId="77777777"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8389A4F" w14:textId="77777777" w:rsidR="00A23B3E" w:rsidRDefault="00A23B3E">
            <w:pPr>
              <w:pStyle w:val="Text1"/>
              <w:ind w:left="0"/>
            </w:pPr>
            <w:r>
              <w:rPr>
                <w:rFonts w:ascii="Arial" w:hAnsi="Arial" w:cs="Arial"/>
                <w:sz w:val="14"/>
                <w:szCs w:val="14"/>
              </w:rPr>
              <w:t>[……………]</w:t>
            </w:r>
          </w:p>
        </w:tc>
      </w:tr>
      <w:tr w:rsidR="00A23B3E" w14:paraId="262C3F78" w14:textId="77777777"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30006ED"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14:paraId="53167143"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14:paraId="1F03F5E7"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14:paraId="75FD5B3B" w14:textId="77777777"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3A1EF1B" w14:textId="77777777" w:rsidR="00A23B3E" w:rsidRDefault="00A23B3E">
            <w:pPr>
              <w:pStyle w:val="Text1"/>
              <w:ind w:left="0"/>
              <w:rPr>
                <w:rFonts w:ascii="Arial" w:hAnsi="Arial" w:cs="Arial"/>
                <w:sz w:val="14"/>
                <w:szCs w:val="14"/>
              </w:rPr>
            </w:pPr>
            <w:r>
              <w:rPr>
                <w:rFonts w:ascii="Arial" w:hAnsi="Arial" w:cs="Arial"/>
                <w:sz w:val="14"/>
                <w:szCs w:val="14"/>
              </w:rPr>
              <w:t>[……………]</w:t>
            </w:r>
          </w:p>
          <w:p w14:paraId="465E9E46" w14:textId="77777777" w:rsidR="00A23B3E" w:rsidRDefault="00A23B3E">
            <w:pPr>
              <w:pStyle w:val="Text1"/>
              <w:ind w:left="0"/>
              <w:rPr>
                <w:rFonts w:ascii="Arial" w:hAnsi="Arial" w:cs="Arial"/>
                <w:sz w:val="14"/>
                <w:szCs w:val="14"/>
              </w:rPr>
            </w:pPr>
            <w:r>
              <w:rPr>
                <w:rFonts w:ascii="Arial" w:hAnsi="Arial" w:cs="Arial"/>
                <w:sz w:val="14"/>
                <w:szCs w:val="14"/>
              </w:rPr>
              <w:t>[……………]</w:t>
            </w:r>
          </w:p>
          <w:p w14:paraId="36EAB780" w14:textId="77777777" w:rsidR="00A23B3E" w:rsidRDefault="00A23B3E">
            <w:pPr>
              <w:pStyle w:val="Text1"/>
              <w:ind w:left="0"/>
              <w:rPr>
                <w:rFonts w:ascii="Arial" w:hAnsi="Arial" w:cs="Arial"/>
                <w:sz w:val="14"/>
                <w:szCs w:val="14"/>
              </w:rPr>
            </w:pPr>
            <w:r>
              <w:rPr>
                <w:rFonts w:ascii="Arial" w:hAnsi="Arial" w:cs="Arial"/>
                <w:sz w:val="14"/>
                <w:szCs w:val="14"/>
              </w:rPr>
              <w:t>[……………]</w:t>
            </w:r>
          </w:p>
          <w:p w14:paraId="658E7BB2" w14:textId="77777777" w:rsidR="00A23B3E" w:rsidRDefault="00A23B3E">
            <w:pPr>
              <w:pStyle w:val="Text1"/>
              <w:ind w:left="0"/>
            </w:pPr>
            <w:r>
              <w:rPr>
                <w:rFonts w:ascii="Arial" w:hAnsi="Arial" w:cs="Arial"/>
                <w:sz w:val="14"/>
                <w:szCs w:val="14"/>
              </w:rPr>
              <w:t>[……………]</w:t>
            </w:r>
          </w:p>
        </w:tc>
      </w:tr>
      <w:tr w:rsidR="00A23B3E" w14:paraId="7ACFBA16"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A8BB657" w14:textId="77777777"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CDECF9E" w14:textId="77777777" w:rsidR="00A23B3E" w:rsidRDefault="00A23B3E">
            <w:pPr>
              <w:pStyle w:val="Text1"/>
              <w:ind w:left="0"/>
            </w:pPr>
            <w:r>
              <w:rPr>
                <w:rFonts w:ascii="Arial" w:hAnsi="Arial" w:cs="Arial"/>
                <w:b/>
                <w:sz w:val="14"/>
                <w:szCs w:val="14"/>
              </w:rPr>
              <w:t>Risposta:</w:t>
            </w:r>
          </w:p>
        </w:tc>
      </w:tr>
      <w:tr w:rsidR="00A23B3E" w14:paraId="5B69E662"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E22C818" w14:textId="77777777"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L'operatore economico è una microimpresa,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762FBFC" w14:textId="77777777" w:rsidR="00A23B3E" w:rsidRDefault="00A23B3E">
            <w:pPr>
              <w:pStyle w:val="Text1"/>
              <w:ind w:left="0"/>
            </w:pPr>
            <w:r>
              <w:rPr>
                <w:rFonts w:ascii="Arial" w:hAnsi="Arial" w:cs="Arial"/>
                <w:sz w:val="14"/>
                <w:szCs w:val="14"/>
              </w:rPr>
              <w:t>[ ] Sì [ ] No</w:t>
            </w:r>
          </w:p>
        </w:tc>
      </w:tr>
      <w:tr w:rsidR="00A23B3E" w14:paraId="2FB9C74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B836C4" w14:textId="77777777"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14:paraId="1E19A5AB" w14:textId="77777777" w:rsidR="00A23B3E" w:rsidRPr="003A443E" w:rsidRDefault="00A23B3E">
            <w:pPr>
              <w:pStyle w:val="Text1"/>
              <w:spacing w:before="0" w:after="0"/>
              <w:ind w:left="0"/>
              <w:rPr>
                <w:rFonts w:ascii="Arial" w:hAnsi="Arial" w:cs="Arial"/>
                <w:b/>
                <w:color w:val="000000"/>
                <w:sz w:val="14"/>
                <w:szCs w:val="14"/>
              </w:rPr>
            </w:pPr>
          </w:p>
          <w:p w14:paraId="58F547E4"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4D3ED90" w14:textId="77777777" w:rsidR="00A23B3E" w:rsidRPr="003A443E" w:rsidRDefault="00A23B3E">
            <w:pPr>
              <w:pStyle w:val="Text1"/>
              <w:spacing w:before="0" w:after="0"/>
              <w:ind w:left="0"/>
              <w:rPr>
                <w:rFonts w:ascii="Arial" w:hAnsi="Arial" w:cs="Arial"/>
                <w:color w:val="000000"/>
                <w:sz w:val="14"/>
                <w:szCs w:val="14"/>
              </w:rPr>
            </w:pPr>
          </w:p>
          <w:p w14:paraId="614D9131"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7C7E382"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6FE2D8"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415E529C" w14:textId="77777777" w:rsidR="00A23B3E" w:rsidRDefault="00A23B3E">
            <w:pPr>
              <w:pStyle w:val="Text1"/>
              <w:spacing w:before="0" w:after="0"/>
              <w:ind w:left="0"/>
              <w:rPr>
                <w:rFonts w:ascii="Arial" w:hAnsi="Arial" w:cs="Arial"/>
                <w:sz w:val="14"/>
                <w:szCs w:val="14"/>
              </w:rPr>
            </w:pPr>
          </w:p>
          <w:p w14:paraId="5A93F1DA" w14:textId="77777777" w:rsidR="00A23B3E" w:rsidRDefault="00A23B3E">
            <w:pPr>
              <w:pStyle w:val="Text1"/>
              <w:spacing w:before="0" w:after="0"/>
              <w:ind w:left="0"/>
              <w:rPr>
                <w:rFonts w:ascii="Arial" w:hAnsi="Arial" w:cs="Arial"/>
                <w:sz w:val="14"/>
                <w:szCs w:val="14"/>
              </w:rPr>
            </w:pPr>
          </w:p>
          <w:p w14:paraId="78B22776" w14:textId="77777777" w:rsidR="00A23B3E" w:rsidRDefault="00A23B3E">
            <w:pPr>
              <w:pStyle w:val="Text1"/>
              <w:spacing w:before="0" w:after="0"/>
              <w:ind w:left="0"/>
              <w:rPr>
                <w:rFonts w:ascii="Arial" w:hAnsi="Arial" w:cs="Arial"/>
                <w:sz w:val="14"/>
                <w:szCs w:val="14"/>
              </w:rPr>
            </w:pPr>
          </w:p>
          <w:p w14:paraId="65A0CFF4"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556A7AB" w14:textId="77777777" w:rsidR="00A23B3E" w:rsidRDefault="00A23B3E">
            <w:pPr>
              <w:pStyle w:val="Text1"/>
              <w:spacing w:before="0" w:after="0"/>
              <w:ind w:left="0"/>
              <w:rPr>
                <w:rFonts w:ascii="Arial" w:hAnsi="Arial" w:cs="Arial"/>
                <w:sz w:val="14"/>
                <w:szCs w:val="14"/>
              </w:rPr>
            </w:pPr>
          </w:p>
          <w:p w14:paraId="486B37C4" w14:textId="77777777" w:rsidR="00A23B3E" w:rsidRDefault="00A23B3E">
            <w:pPr>
              <w:pStyle w:val="Text1"/>
              <w:spacing w:before="0" w:after="0"/>
              <w:ind w:left="0"/>
              <w:rPr>
                <w:rFonts w:ascii="Arial" w:hAnsi="Arial" w:cs="Arial"/>
                <w:sz w:val="14"/>
                <w:szCs w:val="14"/>
              </w:rPr>
            </w:pPr>
          </w:p>
          <w:p w14:paraId="54474294"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CD20294" w14:textId="77777777" w:rsidR="00A23B3E" w:rsidRDefault="00A23B3E">
            <w:pPr>
              <w:pStyle w:val="Text1"/>
              <w:spacing w:before="0" w:after="0"/>
              <w:ind w:left="0"/>
              <w:rPr>
                <w:rFonts w:ascii="Arial" w:hAnsi="Arial" w:cs="Arial"/>
                <w:sz w:val="14"/>
                <w:szCs w:val="14"/>
              </w:rPr>
            </w:pPr>
          </w:p>
        </w:tc>
      </w:tr>
      <w:tr w:rsidR="00A23B3E" w14:paraId="652359D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1F9F28" w14:textId="640149AA"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29296E44"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3577EB0A" w14:textId="77777777" w:rsidR="00A23B3E" w:rsidRPr="003A443E" w:rsidRDefault="00A23B3E">
            <w:pPr>
              <w:pStyle w:val="Text1"/>
              <w:spacing w:before="0" w:after="0"/>
              <w:ind w:left="0"/>
              <w:rPr>
                <w:rFonts w:ascii="Arial" w:hAnsi="Arial" w:cs="Arial"/>
                <w:color w:val="000000"/>
                <w:sz w:val="14"/>
                <w:szCs w:val="14"/>
              </w:rPr>
            </w:pPr>
          </w:p>
          <w:p w14:paraId="5480AB49" w14:textId="2073F9F1"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6737E263" w14:textId="77777777" w:rsidR="00A23B3E" w:rsidRPr="003A443E" w:rsidRDefault="00A23B3E">
            <w:pPr>
              <w:pStyle w:val="Text1"/>
              <w:spacing w:before="0" w:after="0"/>
              <w:ind w:left="0"/>
              <w:rPr>
                <w:rFonts w:ascii="Arial" w:hAnsi="Arial" w:cs="Arial"/>
                <w:color w:val="000000"/>
                <w:sz w:val="12"/>
                <w:szCs w:val="12"/>
              </w:rPr>
            </w:pPr>
          </w:p>
          <w:p w14:paraId="65F4EC1E"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0133A48" w14:textId="77777777" w:rsidR="00A23B3E" w:rsidRPr="003A443E" w:rsidRDefault="00A23B3E">
            <w:pPr>
              <w:pStyle w:val="Text1"/>
              <w:spacing w:before="0" w:after="0"/>
              <w:ind w:left="720"/>
              <w:rPr>
                <w:rFonts w:ascii="Arial" w:hAnsi="Arial" w:cs="Arial"/>
                <w:i/>
                <w:color w:val="000000"/>
                <w:sz w:val="14"/>
                <w:szCs w:val="14"/>
              </w:rPr>
            </w:pPr>
          </w:p>
          <w:p w14:paraId="7CAF8789" w14:textId="77777777" w:rsidR="001F35A9" w:rsidRPr="003A443E" w:rsidRDefault="001F35A9">
            <w:pPr>
              <w:pStyle w:val="Text1"/>
              <w:spacing w:before="0" w:after="0"/>
              <w:ind w:left="720"/>
              <w:rPr>
                <w:rFonts w:ascii="Arial" w:hAnsi="Arial" w:cs="Arial"/>
                <w:i/>
                <w:color w:val="000000"/>
                <w:sz w:val="14"/>
                <w:szCs w:val="14"/>
              </w:rPr>
            </w:pPr>
          </w:p>
          <w:p w14:paraId="74EF997D"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26E04EAB" w14:textId="77777777" w:rsidR="00A23B3E" w:rsidRPr="003A443E" w:rsidRDefault="00A23B3E">
            <w:pPr>
              <w:pStyle w:val="Text1"/>
              <w:spacing w:before="0" w:after="0"/>
              <w:ind w:left="284" w:hanging="284"/>
              <w:rPr>
                <w:rFonts w:ascii="Arial" w:hAnsi="Arial" w:cs="Arial"/>
                <w:color w:val="000000"/>
                <w:sz w:val="14"/>
                <w:szCs w:val="14"/>
              </w:rPr>
            </w:pPr>
          </w:p>
          <w:p w14:paraId="0636AC26" w14:textId="77777777" w:rsidR="00A23B3E" w:rsidRPr="003A443E" w:rsidRDefault="00A23B3E">
            <w:pPr>
              <w:pStyle w:val="Text1"/>
              <w:spacing w:before="0" w:after="0"/>
              <w:ind w:left="284" w:hanging="284"/>
              <w:rPr>
                <w:rFonts w:ascii="Arial" w:hAnsi="Arial" w:cs="Arial"/>
                <w:color w:val="000000"/>
                <w:sz w:val="14"/>
                <w:szCs w:val="14"/>
              </w:rPr>
            </w:pPr>
          </w:p>
          <w:p w14:paraId="7A76DFDB" w14:textId="77777777" w:rsidR="00A23B3E" w:rsidRPr="003A443E" w:rsidRDefault="00A23B3E">
            <w:pPr>
              <w:pStyle w:val="Text1"/>
              <w:spacing w:before="0" w:after="0"/>
              <w:ind w:left="284" w:hanging="284"/>
              <w:rPr>
                <w:rFonts w:ascii="Arial" w:hAnsi="Arial" w:cs="Arial"/>
                <w:color w:val="000000"/>
                <w:sz w:val="14"/>
                <w:szCs w:val="14"/>
              </w:rPr>
            </w:pPr>
          </w:p>
          <w:p w14:paraId="3D76BB49" w14:textId="77777777"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0EFBBA90" w14:textId="77777777" w:rsidR="00DA1B74" w:rsidRDefault="00DA1B74" w:rsidP="00DA1B74">
            <w:pPr>
              <w:pStyle w:val="Text1"/>
              <w:spacing w:before="0" w:after="0"/>
              <w:jc w:val="both"/>
              <w:rPr>
                <w:rFonts w:ascii="Arial" w:hAnsi="Arial" w:cs="Arial"/>
                <w:color w:val="000000"/>
                <w:sz w:val="14"/>
                <w:szCs w:val="14"/>
              </w:rPr>
            </w:pPr>
          </w:p>
          <w:p w14:paraId="6A30CE06" w14:textId="77777777" w:rsidR="00DA1B74" w:rsidRDefault="00DA1B74" w:rsidP="00DA1B74">
            <w:pPr>
              <w:pStyle w:val="Text1"/>
              <w:spacing w:before="0" w:after="0"/>
              <w:jc w:val="both"/>
              <w:rPr>
                <w:rFonts w:ascii="Arial" w:hAnsi="Arial" w:cs="Arial"/>
                <w:color w:val="000000"/>
                <w:sz w:val="14"/>
                <w:szCs w:val="14"/>
              </w:rPr>
            </w:pPr>
          </w:p>
          <w:p w14:paraId="6D5CA05B" w14:textId="77777777" w:rsidR="00DA1B74" w:rsidRPr="003A443E" w:rsidRDefault="00DA1B74" w:rsidP="00DA1B74">
            <w:pPr>
              <w:pStyle w:val="Text1"/>
              <w:spacing w:before="0" w:after="0"/>
              <w:jc w:val="both"/>
              <w:rPr>
                <w:rFonts w:ascii="Arial" w:hAnsi="Arial" w:cs="Arial"/>
                <w:color w:val="000000"/>
                <w:sz w:val="14"/>
                <w:szCs w:val="14"/>
              </w:rPr>
            </w:pPr>
          </w:p>
          <w:p w14:paraId="1580BDA5"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06F81CB7"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77724DAD" w14:textId="77777777"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771AE4B3"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5DC494CC"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598D33FE"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1087F8" w14:textId="77777777" w:rsidR="001F35A9" w:rsidRDefault="001F35A9">
            <w:pPr>
              <w:pStyle w:val="Text1"/>
              <w:ind w:left="0"/>
              <w:rPr>
                <w:rFonts w:ascii="Arial" w:hAnsi="Arial" w:cs="Arial"/>
                <w:sz w:val="15"/>
                <w:szCs w:val="15"/>
              </w:rPr>
            </w:pPr>
          </w:p>
          <w:p w14:paraId="2A3CEFC4"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EC6EE4B" w14:textId="77777777" w:rsidR="00A23B3E" w:rsidRDefault="00A23B3E">
            <w:pPr>
              <w:pStyle w:val="Text1"/>
              <w:ind w:left="0"/>
              <w:rPr>
                <w:rFonts w:ascii="Arial" w:hAnsi="Arial" w:cs="Arial"/>
                <w:sz w:val="15"/>
                <w:szCs w:val="15"/>
              </w:rPr>
            </w:pPr>
          </w:p>
          <w:p w14:paraId="30B0A703" w14:textId="77777777" w:rsidR="00A23B3E" w:rsidRDefault="00A23B3E">
            <w:pPr>
              <w:pStyle w:val="Text1"/>
              <w:ind w:left="0"/>
              <w:rPr>
                <w:rFonts w:ascii="Arial" w:hAnsi="Arial" w:cs="Arial"/>
                <w:sz w:val="15"/>
                <w:szCs w:val="15"/>
              </w:rPr>
            </w:pPr>
          </w:p>
          <w:p w14:paraId="0403E9FF"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25348F30" w14:textId="77777777" w:rsidR="001F35A9" w:rsidRDefault="001F35A9" w:rsidP="001F35A9">
            <w:pPr>
              <w:pStyle w:val="Text1"/>
              <w:spacing w:before="0" w:after="0"/>
              <w:ind w:left="0"/>
              <w:rPr>
                <w:rFonts w:ascii="Arial" w:hAnsi="Arial" w:cs="Arial"/>
                <w:color w:val="000000"/>
                <w:sz w:val="14"/>
                <w:szCs w:val="14"/>
              </w:rPr>
            </w:pPr>
          </w:p>
          <w:p w14:paraId="6C65FD13" w14:textId="77777777" w:rsidR="001F35A9" w:rsidRDefault="001F35A9" w:rsidP="001F35A9">
            <w:pPr>
              <w:pStyle w:val="Text1"/>
              <w:spacing w:before="0" w:after="0"/>
              <w:ind w:left="0"/>
              <w:rPr>
                <w:rFonts w:ascii="Arial" w:hAnsi="Arial" w:cs="Arial"/>
                <w:color w:val="000000"/>
                <w:sz w:val="14"/>
                <w:szCs w:val="14"/>
              </w:rPr>
            </w:pPr>
          </w:p>
          <w:p w14:paraId="1FAABD89"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435FF84"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5698677C" w14:textId="77777777" w:rsidR="001F35A9" w:rsidRDefault="001F35A9">
            <w:pPr>
              <w:pStyle w:val="Text1"/>
              <w:ind w:left="0"/>
              <w:rPr>
                <w:rFonts w:ascii="Arial" w:hAnsi="Arial" w:cs="Arial"/>
                <w:color w:val="000000"/>
                <w:sz w:val="14"/>
                <w:szCs w:val="14"/>
              </w:rPr>
            </w:pPr>
          </w:p>
          <w:p w14:paraId="2FC6D5B1" w14:textId="77777777"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7A00B260" w14:textId="77777777"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14:paraId="07C80D3B" w14:textId="77777777"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14:paraId="20B049C2" w14:textId="77777777" w:rsidR="00A23B3E" w:rsidRPr="00C65CDD" w:rsidRDefault="00A23B3E">
            <w:pPr>
              <w:pStyle w:val="Text1"/>
              <w:ind w:left="0"/>
              <w:rPr>
                <w:rFonts w:ascii="Arial" w:hAnsi="Arial" w:cs="Arial"/>
                <w:color w:val="auto"/>
                <w:sz w:val="14"/>
                <w:szCs w:val="14"/>
                <w:highlight w:val="yellow"/>
              </w:rPr>
            </w:pPr>
          </w:p>
          <w:p w14:paraId="260A493B" w14:textId="77777777" w:rsidR="00A23B3E" w:rsidRPr="00C65CDD" w:rsidRDefault="00A23B3E">
            <w:pPr>
              <w:pStyle w:val="Text1"/>
              <w:ind w:left="0"/>
              <w:rPr>
                <w:rFonts w:ascii="Arial" w:hAnsi="Arial" w:cs="Arial"/>
                <w:color w:val="auto"/>
                <w:sz w:val="14"/>
                <w:szCs w:val="14"/>
                <w:highlight w:val="yellow"/>
              </w:rPr>
            </w:pPr>
          </w:p>
          <w:p w14:paraId="73A82749" w14:textId="77777777" w:rsidR="00DA1B74" w:rsidRDefault="00DA1B74">
            <w:pPr>
              <w:pStyle w:val="Text1"/>
              <w:ind w:left="0"/>
              <w:rPr>
                <w:rFonts w:ascii="Arial" w:hAnsi="Arial" w:cs="Arial"/>
                <w:sz w:val="14"/>
                <w:szCs w:val="14"/>
              </w:rPr>
            </w:pPr>
          </w:p>
          <w:p w14:paraId="14F806F8" w14:textId="77777777" w:rsidR="00E20998" w:rsidRDefault="00E20998">
            <w:pPr>
              <w:pStyle w:val="Text1"/>
              <w:ind w:left="0"/>
              <w:rPr>
                <w:rFonts w:ascii="Arial" w:hAnsi="Arial" w:cs="Arial"/>
                <w:sz w:val="14"/>
                <w:szCs w:val="14"/>
              </w:rPr>
            </w:pPr>
          </w:p>
          <w:p w14:paraId="0A301DDB"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72F61227" w14:textId="77777777" w:rsidR="00A23B3E" w:rsidRDefault="00A23B3E" w:rsidP="005309A4">
            <w:pPr>
              <w:pStyle w:val="Text1"/>
              <w:spacing w:before="0"/>
              <w:ind w:left="0"/>
            </w:pPr>
            <w:r>
              <w:rPr>
                <w:rFonts w:ascii="Arial" w:hAnsi="Arial" w:cs="Arial"/>
                <w:sz w:val="14"/>
                <w:szCs w:val="14"/>
              </w:rPr>
              <w:t>[………..…][…………][……….…][……….…]</w:t>
            </w:r>
          </w:p>
        </w:tc>
      </w:tr>
      <w:tr w:rsidR="00A23B3E" w14:paraId="0B04C57F"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39F701" w14:textId="77777777"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14:paraId="02C5A4CE"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7350123A" w14:textId="7ED4B82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61D83F65"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004EE11" w14:textId="77777777" w:rsidR="00A23B3E" w:rsidRPr="003A443E" w:rsidRDefault="00A23B3E">
            <w:pPr>
              <w:pStyle w:val="Text1"/>
              <w:spacing w:before="0" w:after="0"/>
              <w:ind w:left="0"/>
              <w:rPr>
                <w:rFonts w:ascii="Arial" w:hAnsi="Arial" w:cs="Arial"/>
                <w:color w:val="000000"/>
                <w:sz w:val="14"/>
                <w:szCs w:val="14"/>
              </w:rPr>
            </w:pPr>
          </w:p>
          <w:p w14:paraId="182DDCFE" w14:textId="77777777"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14:paraId="3283B572" w14:textId="77777777" w:rsidR="00A23B3E" w:rsidRPr="0065410A" w:rsidRDefault="00A23B3E">
            <w:pPr>
              <w:pStyle w:val="Text1"/>
              <w:spacing w:before="0" w:after="0"/>
              <w:ind w:left="720"/>
              <w:rPr>
                <w:rFonts w:ascii="Arial" w:hAnsi="Arial" w:cs="Arial"/>
                <w:b/>
                <w:i/>
                <w:color w:val="000000"/>
                <w:sz w:val="14"/>
                <w:szCs w:val="14"/>
              </w:rPr>
            </w:pPr>
          </w:p>
          <w:p w14:paraId="01D4A099"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521BA50" w14:textId="77777777" w:rsidR="00A23B3E" w:rsidRPr="003A443E" w:rsidRDefault="00A23B3E">
            <w:pPr>
              <w:pStyle w:val="Text1"/>
              <w:spacing w:before="0" w:after="0"/>
              <w:ind w:left="284" w:hanging="284"/>
              <w:rPr>
                <w:rFonts w:ascii="Arial" w:hAnsi="Arial" w:cs="Arial"/>
                <w:color w:val="000000"/>
                <w:sz w:val="14"/>
                <w:szCs w:val="14"/>
              </w:rPr>
            </w:pPr>
          </w:p>
          <w:p w14:paraId="09F579C4" w14:textId="77777777" w:rsidR="001F35A9" w:rsidRPr="003A443E" w:rsidRDefault="001F35A9">
            <w:pPr>
              <w:pStyle w:val="Text1"/>
              <w:spacing w:before="0" w:after="0"/>
              <w:ind w:left="284" w:hanging="284"/>
              <w:rPr>
                <w:rFonts w:ascii="Arial" w:hAnsi="Arial" w:cs="Arial"/>
                <w:color w:val="000000"/>
                <w:sz w:val="14"/>
                <w:szCs w:val="14"/>
              </w:rPr>
            </w:pPr>
          </w:p>
          <w:p w14:paraId="294D117F" w14:textId="77777777" w:rsidR="001F35A9" w:rsidRPr="003A443E" w:rsidRDefault="001F35A9">
            <w:pPr>
              <w:pStyle w:val="Text1"/>
              <w:spacing w:before="0" w:after="0"/>
              <w:ind w:left="284" w:hanging="284"/>
              <w:rPr>
                <w:rFonts w:ascii="Arial" w:hAnsi="Arial" w:cs="Arial"/>
                <w:color w:val="000000"/>
                <w:sz w:val="14"/>
                <w:szCs w:val="14"/>
              </w:rPr>
            </w:pPr>
          </w:p>
          <w:p w14:paraId="0CA4FEF2" w14:textId="77777777" w:rsidR="001F35A9" w:rsidRDefault="001F35A9">
            <w:pPr>
              <w:pStyle w:val="Text1"/>
              <w:spacing w:before="0" w:after="0"/>
              <w:ind w:left="284" w:hanging="284"/>
              <w:rPr>
                <w:rFonts w:ascii="Arial" w:hAnsi="Arial" w:cs="Arial"/>
                <w:color w:val="000000"/>
                <w:sz w:val="14"/>
                <w:szCs w:val="14"/>
              </w:rPr>
            </w:pPr>
          </w:p>
          <w:p w14:paraId="30D53A2B" w14:textId="77777777" w:rsidR="00DA1B74" w:rsidRPr="003A443E" w:rsidRDefault="00DA1B74">
            <w:pPr>
              <w:pStyle w:val="Text1"/>
              <w:spacing w:before="0" w:after="0"/>
              <w:ind w:left="284" w:hanging="284"/>
              <w:rPr>
                <w:rFonts w:ascii="Arial" w:hAnsi="Arial" w:cs="Arial"/>
                <w:color w:val="000000"/>
                <w:sz w:val="14"/>
                <w:szCs w:val="14"/>
              </w:rPr>
            </w:pPr>
          </w:p>
          <w:p w14:paraId="7F255C8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75CCB17" w14:textId="77777777" w:rsidR="00A23B3E" w:rsidRPr="003A443E" w:rsidRDefault="00A23B3E">
            <w:pPr>
              <w:pStyle w:val="Text1"/>
              <w:spacing w:before="0" w:after="0"/>
              <w:ind w:left="284" w:hanging="284"/>
              <w:rPr>
                <w:rFonts w:ascii="Arial" w:hAnsi="Arial" w:cs="Arial"/>
                <w:color w:val="000000"/>
                <w:sz w:val="14"/>
                <w:szCs w:val="14"/>
              </w:rPr>
            </w:pPr>
          </w:p>
          <w:p w14:paraId="1DE815FD"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A03C36" w14:textId="77777777" w:rsidR="00B122D5" w:rsidRDefault="00B122D5">
            <w:pPr>
              <w:pStyle w:val="Text1"/>
              <w:ind w:left="0"/>
              <w:rPr>
                <w:rFonts w:ascii="Arial" w:hAnsi="Arial" w:cs="Arial"/>
                <w:color w:val="000000"/>
                <w:sz w:val="14"/>
                <w:szCs w:val="14"/>
              </w:rPr>
            </w:pPr>
          </w:p>
          <w:p w14:paraId="7D32D16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197A0DA" w14:textId="77777777" w:rsidR="00A23B3E" w:rsidRPr="003A443E" w:rsidRDefault="00A23B3E">
            <w:pPr>
              <w:pStyle w:val="Text1"/>
              <w:ind w:left="0"/>
              <w:rPr>
                <w:rFonts w:ascii="Arial" w:hAnsi="Arial" w:cs="Arial"/>
                <w:color w:val="000000"/>
                <w:sz w:val="14"/>
                <w:szCs w:val="14"/>
              </w:rPr>
            </w:pPr>
          </w:p>
          <w:p w14:paraId="51029599" w14:textId="77777777" w:rsidR="00A23B3E" w:rsidRPr="003A443E" w:rsidRDefault="00A23B3E">
            <w:pPr>
              <w:pStyle w:val="Text1"/>
              <w:ind w:left="0"/>
              <w:rPr>
                <w:rFonts w:ascii="Arial" w:hAnsi="Arial" w:cs="Arial"/>
                <w:color w:val="000000"/>
                <w:sz w:val="14"/>
                <w:szCs w:val="14"/>
              </w:rPr>
            </w:pPr>
          </w:p>
          <w:p w14:paraId="6B31F695"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76CD9076" w14:textId="77777777" w:rsidR="00DA1B74" w:rsidRPr="003A443E" w:rsidRDefault="00DA1B74">
            <w:pPr>
              <w:pStyle w:val="Text1"/>
              <w:ind w:left="0"/>
              <w:rPr>
                <w:rFonts w:ascii="Arial" w:hAnsi="Arial" w:cs="Arial"/>
                <w:color w:val="000000"/>
                <w:sz w:val="14"/>
                <w:szCs w:val="14"/>
              </w:rPr>
            </w:pPr>
          </w:p>
          <w:p w14:paraId="472BF315" w14:textId="77777777"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7C193BFA" w14:textId="77777777" w:rsidR="00A23B3E" w:rsidRPr="00B122D5" w:rsidRDefault="00A23B3E" w:rsidP="00F351F0">
            <w:pPr>
              <w:pStyle w:val="Text1"/>
              <w:spacing w:before="0" w:after="0"/>
              <w:ind w:left="0"/>
              <w:rPr>
                <w:rFonts w:ascii="Arial" w:hAnsi="Arial" w:cs="Arial"/>
                <w:color w:val="000000"/>
                <w:sz w:val="10"/>
                <w:szCs w:val="10"/>
              </w:rPr>
            </w:pPr>
          </w:p>
          <w:p w14:paraId="6F1ECD5E"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0BB9908E"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8EB3F5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3EB0AA9" w14:textId="77777777" w:rsidR="00A23B3E" w:rsidRPr="003A443E" w:rsidRDefault="00A23B3E" w:rsidP="00B122D5">
            <w:pPr>
              <w:pStyle w:val="Text1"/>
              <w:tabs>
                <w:tab w:val="left" w:pos="318"/>
              </w:tabs>
              <w:spacing w:before="18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539CC932" w14:textId="77777777"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51195348" w14:textId="0782FAE8"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r w:rsidR="006253E1" w:rsidRPr="003A443E">
              <w:rPr>
                <w:rFonts w:ascii="Arial" w:eastAsia="Times New Roman" w:hAnsi="Arial" w:cs="Arial"/>
                <w:b/>
                <w:bCs/>
                <w:color w:val="000000"/>
                <w:sz w:val="14"/>
                <w:szCs w:val="14"/>
              </w:rPr>
              <w:t>possesso di</w:t>
            </w:r>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14:paraId="6BD9E5B6" w14:textId="77777777"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DF6D6A" w14:textId="77777777"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7544B6" w14:textId="77777777" w:rsidR="00A23B3E" w:rsidRDefault="00A23B3E" w:rsidP="00E20998">
            <w:pPr>
              <w:pStyle w:val="Text1"/>
              <w:spacing w:after="0"/>
              <w:ind w:left="0"/>
            </w:pPr>
            <w:r>
              <w:rPr>
                <w:rFonts w:ascii="Arial" w:hAnsi="Arial" w:cs="Arial"/>
                <w:b/>
                <w:sz w:val="15"/>
                <w:szCs w:val="15"/>
              </w:rPr>
              <w:t>Risposta:</w:t>
            </w:r>
          </w:p>
        </w:tc>
      </w:tr>
      <w:tr w:rsidR="00A23B3E" w14:paraId="5B9DE74F"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14E7107"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952E166" w14:textId="77777777" w:rsidR="00A23B3E" w:rsidRDefault="00A23B3E">
            <w:pPr>
              <w:pStyle w:val="Text1"/>
              <w:ind w:left="0"/>
            </w:pPr>
            <w:r>
              <w:rPr>
                <w:rFonts w:ascii="Arial" w:hAnsi="Arial" w:cs="Arial"/>
                <w:sz w:val="15"/>
                <w:szCs w:val="15"/>
              </w:rPr>
              <w:t>[ ] Sì [ ] No</w:t>
            </w:r>
          </w:p>
        </w:tc>
      </w:tr>
      <w:tr w:rsidR="00A23B3E" w14:paraId="7D2B5BD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3BFB90F"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192956B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6F8727"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68A08542" w14:textId="41A9A522"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7125279D" w14:textId="77777777" w:rsidR="00A23B3E" w:rsidRPr="003A443E" w:rsidRDefault="00A23B3E">
            <w:pPr>
              <w:pStyle w:val="Text1"/>
              <w:spacing w:before="0" w:after="0"/>
              <w:ind w:left="284"/>
              <w:rPr>
                <w:rFonts w:ascii="Arial" w:hAnsi="Arial" w:cs="Arial"/>
                <w:color w:val="000000"/>
                <w:sz w:val="14"/>
                <w:szCs w:val="14"/>
              </w:rPr>
            </w:pPr>
          </w:p>
          <w:p w14:paraId="396DAECB"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FD765DB"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56B60AB" w14:textId="77777777" w:rsidR="00A23B3E" w:rsidRPr="003A443E" w:rsidRDefault="00A23B3E">
            <w:pPr>
              <w:pStyle w:val="Text1"/>
              <w:spacing w:before="0" w:after="0"/>
              <w:ind w:left="0"/>
              <w:rPr>
                <w:rFonts w:ascii="Arial" w:hAnsi="Arial" w:cs="Arial"/>
                <w:b/>
                <w:color w:val="000000"/>
                <w:sz w:val="14"/>
                <w:szCs w:val="14"/>
              </w:rPr>
            </w:pPr>
          </w:p>
          <w:p w14:paraId="43685F5B"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1EFABB" w14:textId="77777777" w:rsidR="001F35A9" w:rsidRPr="003A443E" w:rsidRDefault="001F35A9">
            <w:pPr>
              <w:pStyle w:val="Text1"/>
              <w:spacing w:before="0" w:after="0"/>
              <w:ind w:left="0"/>
              <w:rPr>
                <w:rFonts w:ascii="Arial" w:hAnsi="Arial" w:cs="Arial"/>
                <w:color w:val="000000"/>
                <w:sz w:val="15"/>
                <w:szCs w:val="15"/>
              </w:rPr>
            </w:pPr>
          </w:p>
          <w:p w14:paraId="3D859527" w14:textId="77777777" w:rsidR="001F35A9" w:rsidRPr="003A443E" w:rsidRDefault="001F35A9">
            <w:pPr>
              <w:pStyle w:val="Text1"/>
              <w:spacing w:before="0" w:after="0"/>
              <w:ind w:left="0"/>
              <w:rPr>
                <w:rFonts w:ascii="Arial" w:hAnsi="Arial" w:cs="Arial"/>
                <w:color w:val="000000"/>
                <w:sz w:val="15"/>
                <w:szCs w:val="15"/>
              </w:rPr>
            </w:pPr>
          </w:p>
          <w:p w14:paraId="48B7BC01"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4BB44D1A" w14:textId="77777777" w:rsidR="00A23B3E" w:rsidRDefault="00A23B3E">
            <w:pPr>
              <w:pStyle w:val="Text1"/>
              <w:spacing w:before="0" w:after="0"/>
              <w:ind w:left="0"/>
              <w:rPr>
                <w:rFonts w:ascii="Arial" w:hAnsi="Arial" w:cs="Arial"/>
                <w:color w:val="000000"/>
                <w:sz w:val="15"/>
                <w:szCs w:val="15"/>
              </w:rPr>
            </w:pPr>
          </w:p>
          <w:p w14:paraId="5EFEB702" w14:textId="77777777" w:rsidR="00F21994" w:rsidRDefault="00F21994">
            <w:pPr>
              <w:pStyle w:val="Text1"/>
              <w:spacing w:before="0" w:after="0"/>
              <w:ind w:left="0"/>
              <w:rPr>
                <w:rFonts w:ascii="Arial" w:hAnsi="Arial" w:cs="Arial"/>
                <w:color w:val="000000"/>
                <w:sz w:val="15"/>
                <w:szCs w:val="15"/>
              </w:rPr>
            </w:pPr>
          </w:p>
          <w:p w14:paraId="6CBFBC63" w14:textId="77777777" w:rsidR="00F21994" w:rsidRPr="003A443E" w:rsidRDefault="00F21994">
            <w:pPr>
              <w:pStyle w:val="Text1"/>
              <w:spacing w:before="0" w:after="0"/>
              <w:ind w:left="0"/>
              <w:rPr>
                <w:rFonts w:ascii="Arial" w:hAnsi="Arial" w:cs="Arial"/>
                <w:color w:val="000000"/>
                <w:sz w:val="15"/>
                <w:szCs w:val="15"/>
              </w:rPr>
            </w:pPr>
          </w:p>
          <w:p w14:paraId="12AB1B0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4939899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F5FD406" w14:textId="77777777" w:rsidR="00A23B3E" w:rsidRDefault="00A23B3E">
            <w:pPr>
              <w:pStyle w:val="Text1"/>
              <w:spacing w:before="0" w:after="0"/>
              <w:ind w:left="0"/>
              <w:rPr>
                <w:rFonts w:ascii="Arial" w:hAnsi="Arial" w:cs="Arial"/>
                <w:color w:val="000000"/>
                <w:sz w:val="15"/>
                <w:szCs w:val="15"/>
              </w:rPr>
            </w:pPr>
          </w:p>
          <w:p w14:paraId="5A55BB2D" w14:textId="77777777" w:rsidR="00F21994" w:rsidRPr="003A443E" w:rsidRDefault="00F21994">
            <w:pPr>
              <w:pStyle w:val="Text1"/>
              <w:spacing w:before="0" w:after="0"/>
              <w:ind w:left="0"/>
              <w:rPr>
                <w:rFonts w:ascii="Arial" w:hAnsi="Arial" w:cs="Arial"/>
                <w:color w:val="000000"/>
                <w:sz w:val="15"/>
                <w:szCs w:val="15"/>
              </w:rPr>
            </w:pPr>
          </w:p>
          <w:p w14:paraId="25FA94C0"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65410A" w14:paraId="1BF942AD" w14:textId="77777777"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EFFFC5" w14:textId="77777777"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34143D" w14:textId="77777777"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14:paraId="214A576D" w14:textId="77777777" w:rsidTr="00B122D5">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7FAA82" w14:textId="77777777"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0BD17E3" w14:textId="77777777" w:rsidR="00A23B3E" w:rsidRPr="0065410A" w:rsidRDefault="00A23B3E" w:rsidP="00B122D5">
            <w:pPr>
              <w:pStyle w:val="Text1"/>
              <w:spacing w:before="0"/>
              <w:ind w:left="0"/>
            </w:pPr>
          </w:p>
        </w:tc>
      </w:tr>
    </w:tbl>
    <w:p w14:paraId="3C08C318" w14:textId="77777777"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14:paraId="37314909" w14:textId="77777777"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del D.Lgs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962322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BA586" w14:textId="77777777" w:rsidR="00A23B3E" w:rsidRDefault="00A23B3E" w:rsidP="0040404B">
            <w:pPr>
              <w:spacing w:before="60" w:after="60"/>
            </w:pPr>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99FBEB" w14:textId="77777777" w:rsidR="00A23B3E" w:rsidRDefault="00A23B3E" w:rsidP="0040404B">
            <w:pPr>
              <w:spacing w:before="60" w:after="60"/>
            </w:pPr>
            <w:r>
              <w:rPr>
                <w:rFonts w:ascii="Arial" w:hAnsi="Arial" w:cs="Arial"/>
                <w:b/>
                <w:sz w:val="15"/>
                <w:szCs w:val="15"/>
              </w:rPr>
              <w:t>Risposta:</w:t>
            </w:r>
          </w:p>
        </w:tc>
      </w:tr>
      <w:tr w:rsidR="00A23B3E" w14:paraId="6FB9C6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29C19A" w14:textId="77777777" w:rsidR="00A23B3E" w:rsidRDefault="00A23B3E" w:rsidP="0040404B">
            <w:pPr>
              <w:spacing w:before="40" w:after="40"/>
            </w:pPr>
            <w:r>
              <w:rPr>
                <w:rFonts w:ascii="Arial" w:hAnsi="Arial" w:cs="Arial"/>
                <w:sz w:val="14"/>
                <w:szCs w:val="14"/>
              </w:rPr>
              <w:t xml:space="preserve">Nome completo; </w:t>
            </w:r>
            <w:r>
              <w:rPr>
                <w:rFonts w:ascii="Arial" w:hAnsi="Arial" w:cs="Arial"/>
                <w:sz w:val="14"/>
                <w:szCs w:val="14"/>
              </w:rPr>
              <w:b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F511D4"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0B6AF0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024B6A"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13ECAA" w14:textId="77777777" w:rsidR="00A23B3E" w:rsidRDefault="00A23B3E">
            <w:r>
              <w:rPr>
                <w:rFonts w:ascii="Arial" w:hAnsi="Arial" w:cs="Arial"/>
                <w:sz w:val="14"/>
                <w:szCs w:val="14"/>
              </w:rPr>
              <w:t>[………….…]</w:t>
            </w:r>
          </w:p>
        </w:tc>
      </w:tr>
      <w:tr w:rsidR="00A23B3E" w14:paraId="5B406D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93882F"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DC4498" w14:textId="77777777" w:rsidR="00A23B3E" w:rsidRDefault="00A23B3E">
            <w:pPr>
              <w:spacing w:after="0"/>
            </w:pPr>
            <w:r>
              <w:rPr>
                <w:rFonts w:ascii="Arial" w:hAnsi="Arial" w:cs="Arial"/>
                <w:sz w:val="14"/>
                <w:szCs w:val="14"/>
              </w:rPr>
              <w:t>[………….…]</w:t>
            </w:r>
          </w:p>
        </w:tc>
      </w:tr>
      <w:tr w:rsidR="00A23B3E" w14:paraId="4FA3DD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3C8BC"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58C5AB" w14:textId="77777777" w:rsidR="00A23B3E" w:rsidRDefault="00A23B3E">
            <w:r>
              <w:rPr>
                <w:rFonts w:ascii="Arial" w:hAnsi="Arial" w:cs="Arial"/>
                <w:sz w:val="14"/>
                <w:szCs w:val="14"/>
              </w:rPr>
              <w:t>[………….…]</w:t>
            </w:r>
          </w:p>
        </w:tc>
      </w:tr>
      <w:tr w:rsidR="00A23B3E" w14:paraId="58F2B82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7FFF05"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6759F4" w14:textId="77777777" w:rsidR="00A23B3E" w:rsidRDefault="00A23B3E">
            <w:r>
              <w:rPr>
                <w:rFonts w:ascii="Arial" w:hAnsi="Arial" w:cs="Arial"/>
                <w:sz w:val="14"/>
                <w:szCs w:val="14"/>
              </w:rPr>
              <w:t>[…………….]</w:t>
            </w:r>
          </w:p>
        </w:tc>
      </w:tr>
      <w:tr w:rsidR="00A23B3E" w14:paraId="0BAD5D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8EF007"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B2A29" w14:textId="77777777" w:rsidR="00A23B3E" w:rsidRDefault="00A23B3E">
            <w:r>
              <w:rPr>
                <w:rFonts w:ascii="Arial" w:hAnsi="Arial" w:cs="Arial"/>
                <w:sz w:val="14"/>
                <w:szCs w:val="14"/>
              </w:rPr>
              <w:t>[………….…]</w:t>
            </w:r>
          </w:p>
        </w:tc>
      </w:tr>
    </w:tbl>
    <w:p w14:paraId="14DD8CE7" w14:textId="77777777" w:rsidR="0040404B" w:rsidRDefault="0040404B" w:rsidP="0040404B">
      <w:pPr>
        <w:pStyle w:val="SectionTitle"/>
        <w:spacing w:before="0"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404B" w14:paraId="4D5DCC9A" w14:textId="77777777" w:rsidTr="0040404B">
        <w:trPr>
          <w:trHeight w:val="11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733ACF" w14:textId="77777777" w:rsidR="0040404B" w:rsidRDefault="0040404B" w:rsidP="0040404B">
            <w:pPr>
              <w:spacing w:before="60" w:after="60"/>
            </w:pPr>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A3D636" w14:textId="77777777" w:rsidR="0040404B" w:rsidRDefault="0040404B" w:rsidP="0040404B">
            <w:pPr>
              <w:spacing w:before="60" w:after="60"/>
            </w:pPr>
            <w:r>
              <w:rPr>
                <w:rFonts w:ascii="Arial" w:hAnsi="Arial" w:cs="Arial"/>
                <w:b/>
                <w:sz w:val="15"/>
                <w:szCs w:val="15"/>
              </w:rPr>
              <w:t>Risposta:</w:t>
            </w:r>
          </w:p>
        </w:tc>
      </w:tr>
      <w:tr w:rsidR="0040404B" w14:paraId="2679EFC3"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7F1ADF" w14:textId="77777777" w:rsidR="0040404B" w:rsidRDefault="0040404B" w:rsidP="0040404B">
            <w:pPr>
              <w:spacing w:before="40" w:after="40"/>
            </w:pPr>
            <w:r>
              <w:rPr>
                <w:rFonts w:ascii="Arial" w:hAnsi="Arial" w:cs="Arial"/>
                <w:sz w:val="14"/>
                <w:szCs w:val="14"/>
              </w:rPr>
              <w:t xml:space="preserve">Nome completo; </w:t>
            </w:r>
            <w:r>
              <w:rPr>
                <w:rFonts w:ascii="Arial" w:hAnsi="Arial" w:cs="Arial"/>
                <w:sz w:val="14"/>
                <w:szCs w:val="14"/>
              </w:rPr>
              <w:b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369836" w14:textId="77777777" w:rsidR="0040404B" w:rsidRDefault="0040404B" w:rsidP="0040404B">
            <w:pPr>
              <w:spacing w:after="0"/>
            </w:pPr>
            <w:r>
              <w:rPr>
                <w:rFonts w:ascii="Arial" w:hAnsi="Arial" w:cs="Arial"/>
                <w:sz w:val="14"/>
                <w:szCs w:val="14"/>
              </w:rPr>
              <w:t>[…………….];</w:t>
            </w:r>
            <w:r>
              <w:rPr>
                <w:rFonts w:ascii="Arial" w:hAnsi="Arial" w:cs="Arial"/>
                <w:sz w:val="14"/>
                <w:szCs w:val="14"/>
              </w:rPr>
              <w:br/>
              <w:t>[…………….]</w:t>
            </w:r>
          </w:p>
        </w:tc>
      </w:tr>
      <w:tr w:rsidR="0040404B" w14:paraId="449272E7"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EFE2C2" w14:textId="77777777" w:rsidR="0040404B" w:rsidRDefault="0040404B" w:rsidP="0040404B">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DB066E" w14:textId="77777777" w:rsidR="0040404B" w:rsidRDefault="0040404B" w:rsidP="0040404B">
            <w:r>
              <w:rPr>
                <w:rFonts w:ascii="Arial" w:hAnsi="Arial" w:cs="Arial"/>
                <w:sz w:val="14"/>
                <w:szCs w:val="14"/>
              </w:rPr>
              <w:t>[………….…]</w:t>
            </w:r>
          </w:p>
        </w:tc>
      </w:tr>
      <w:tr w:rsidR="0040404B" w14:paraId="031D1BF0"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EEE45" w14:textId="77777777" w:rsidR="0040404B" w:rsidRDefault="0040404B" w:rsidP="0040404B">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17AB8E" w14:textId="77777777" w:rsidR="0040404B" w:rsidRDefault="0040404B" w:rsidP="0040404B">
            <w:pPr>
              <w:spacing w:after="0"/>
            </w:pPr>
            <w:r>
              <w:rPr>
                <w:rFonts w:ascii="Arial" w:hAnsi="Arial" w:cs="Arial"/>
                <w:sz w:val="14"/>
                <w:szCs w:val="14"/>
              </w:rPr>
              <w:t>[………….…]</w:t>
            </w:r>
          </w:p>
        </w:tc>
      </w:tr>
      <w:tr w:rsidR="0040404B" w14:paraId="2FBF29FC"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C58641" w14:textId="77777777" w:rsidR="0040404B" w:rsidRDefault="0040404B" w:rsidP="0040404B">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BC2AB4" w14:textId="77777777" w:rsidR="0040404B" w:rsidRDefault="0040404B" w:rsidP="0040404B">
            <w:r>
              <w:rPr>
                <w:rFonts w:ascii="Arial" w:hAnsi="Arial" w:cs="Arial"/>
                <w:sz w:val="14"/>
                <w:szCs w:val="14"/>
              </w:rPr>
              <w:t>[………….…]</w:t>
            </w:r>
          </w:p>
        </w:tc>
      </w:tr>
      <w:tr w:rsidR="0040404B" w14:paraId="62B285EB"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BA8648" w14:textId="77777777" w:rsidR="0040404B" w:rsidRDefault="0040404B" w:rsidP="0040404B">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BE5AEA" w14:textId="77777777" w:rsidR="0040404B" w:rsidRDefault="0040404B" w:rsidP="0040404B">
            <w:r>
              <w:rPr>
                <w:rFonts w:ascii="Arial" w:hAnsi="Arial" w:cs="Arial"/>
                <w:sz w:val="14"/>
                <w:szCs w:val="14"/>
              </w:rPr>
              <w:t>[…………….]</w:t>
            </w:r>
          </w:p>
        </w:tc>
      </w:tr>
      <w:tr w:rsidR="0040404B" w14:paraId="4FD6F5DE"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C86A13" w14:textId="77777777" w:rsidR="0040404B" w:rsidRDefault="0040404B" w:rsidP="0040404B">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9A55B6" w14:textId="77777777" w:rsidR="0040404B" w:rsidRDefault="0040404B" w:rsidP="0040404B">
            <w:r>
              <w:rPr>
                <w:rFonts w:ascii="Arial" w:hAnsi="Arial" w:cs="Arial"/>
                <w:sz w:val="14"/>
                <w:szCs w:val="14"/>
              </w:rPr>
              <w:t>[………….…]</w:t>
            </w:r>
          </w:p>
        </w:tc>
      </w:tr>
    </w:tbl>
    <w:p w14:paraId="04A31BD2" w14:textId="77777777" w:rsidR="0040404B" w:rsidRPr="0040404B" w:rsidRDefault="0040404B" w:rsidP="0040404B">
      <w:pPr>
        <w:pStyle w:val="SectionTitle"/>
        <w:spacing w:before="0"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404B" w14:paraId="0C62271C"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EF66C" w14:textId="77777777" w:rsidR="0040404B" w:rsidRDefault="0040404B" w:rsidP="0040404B">
            <w:pPr>
              <w:spacing w:before="60" w:after="60"/>
            </w:pPr>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F04A60" w14:textId="77777777" w:rsidR="0040404B" w:rsidRDefault="0040404B" w:rsidP="0040404B">
            <w:pPr>
              <w:spacing w:before="60" w:after="60"/>
            </w:pPr>
            <w:r>
              <w:rPr>
                <w:rFonts w:ascii="Arial" w:hAnsi="Arial" w:cs="Arial"/>
                <w:b/>
                <w:sz w:val="15"/>
                <w:szCs w:val="15"/>
              </w:rPr>
              <w:t>Risposta:</w:t>
            </w:r>
          </w:p>
        </w:tc>
      </w:tr>
      <w:tr w:rsidR="0040404B" w14:paraId="7A642D27"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832122" w14:textId="77777777" w:rsidR="0040404B" w:rsidRDefault="0040404B" w:rsidP="0040404B">
            <w:pPr>
              <w:spacing w:before="40" w:after="40"/>
            </w:pPr>
            <w:r>
              <w:rPr>
                <w:rFonts w:ascii="Arial" w:hAnsi="Arial" w:cs="Arial"/>
                <w:sz w:val="14"/>
                <w:szCs w:val="14"/>
              </w:rPr>
              <w:t xml:space="preserve">Nome completo; </w:t>
            </w:r>
            <w:r>
              <w:rPr>
                <w:rFonts w:ascii="Arial" w:hAnsi="Arial" w:cs="Arial"/>
                <w:sz w:val="14"/>
                <w:szCs w:val="14"/>
              </w:rPr>
              <w:b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AE586" w14:textId="77777777" w:rsidR="0040404B" w:rsidRDefault="0040404B" w:rsidP="0040404B">
            <w:pPr>
              <w:spacing w:after="0"/>
            </w:pPr>
            <w:r>
              <w:rPr>
                <w:rFonts w:ascii="Arial" w:hAnsi="Arial" w:cs="Arial"/>
                <w:sz w:val="14"/>
                <w:szCs w:val="14"/>
              </w:rPr>
              <w:t>[…………….];</w:t>
            </w:r>
            <w:r>
              <w:rPr>
                <w:rFonts w:ascii="Arial" w:hAnsi="Arial" w:cs="Arial"/>
                <w:sz w:val="14"/>
                <w:szCs w:val="14"/>
              </w:rPr>
              <w:br/>
              <w:t>[…………….]</w:t>
            </w:r>
          </w:p>
        </w:tc>
      </w:tr>
      <w:tr w:rsidR="0040404B" w14:paraId="01A1C62E"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252B73" w14:textId="77777777" w:rsidR="0040404B" w:rsidRDefault="0040404B" w:rsidP="0040404B">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00C566" w14:textId="77777777" w:rsidR="0040404B" w:rsidRDefault="0040404B" w:rsidP="0040404B">
            <w:r>
              <w:rPr>
                <w:rFonts w:ascii="Arial" w:hAnsi="Arial" w:cs="Arial"/>
                <w:sz w:val="14"/>
                <w:szCs w:val="14"/>
              </w:rPr>
              <w:t>[………….…]</w:t>
            </w:r>
          </w:p>
        </w:tc>
      </w:tr>
      <w:tr w:rsidR="0040404B" w14:paraId="595C2403"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3C8A4F" w14:textId="77777777" w:rsidR="0040404B" w:rsidRDefault="0040404B" w:rsidP="0040404B">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92C9FF" w14:textId="77777777" w:rsidR="0040404B" w:rsidRDefault="0040404B" w:rsidP="0040404B">
            <w:pPr>
              <w:spacing w:after="0"/>
            </w:pPr>
            <w:r>
              <w:rPr>
                <w:rFonts w:ascii="Arial" w:hAnsi="Arial" w:cs="Arial"/>
                <w:sz w:val="14"/>
                <w:szCs w:val="14"/>
              </w:rPr>
              <w:t>[………….…]</w:t>
            </w:r>
          </w:p>
        </w:tc>
      </w:tr>
      <w:tr w:rsidR="0040404B" w14:paraId="7123BE51"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DE61E7" w14:textId="77777777" w:rsidR="0040404B" w:rsidRDefault="0040404B" w:rsidP="0040404B">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5EBA73" w14:textId="77777777" w:rsidR="0040404B" w:rsidRDefault="0040404B" w:rsidP="0040404B">
            <w:r>
              <w:rPr>
                <w:rFonts w:ascii="Arial" w:hAnsi="Arial" w:cs="Arial"/>
                <w:sz w:val="14"/>
                <w:szCs w:val="14"/>
              </w:rPr>
              <w:t>[………….…]</w:t>
            </w:r>
          </w:p>
        </w:tc>
      </w:tr>
      <w:tr w:rsidR="0040404B" w14:paraId="39EF92C8"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49230A" w14:textId="77777777" w:rsidR="0040404B" w:rsidRDefault="0040404B" w:rsidP="0040404B">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D1E29E" w14:textId="77777777" w:rsidR="0040404B" w:rsidRDefault="0040404B" w:rsidP="0040404B">
            <w:r>
              <w:rPr>
                <w:rFonts w:ascii="Arial" w:hAnsi="Arial" w:cs="Arial"/>
                <w:sz w:val="14"/>
                <w:szCs w:val="14"/>
              </w:rPr>
              <w:t>[…………….]</w:t>
            </w:r>
          </w:p>
        </w:tc>
      </w:tr>
      <w:tr w:rsidR="0040404B" w14:paraId="31028F18"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EC2CC" w14:textId="77777777" w:rsidR="0040404B" w:rsidRDefault="0040404B" w:rsidP="0040404B">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3D22B" w14:textId="77777777" w:rsidR="0040404B" w:rsidRDefault="0040404B" w:rsidP="0040404B">
            <w:r>
              <w:rPr>
                <w:rFonts w:ascii="Arial" w:hAnsi="Arial" w:cs="Arial"/>
                <w:sz w:val="14"/>
                <w:szCs w:val="14"/>
              </w:rPr>
              <w:t>[………….…]</w:t>
            </w:r>
          </w:p>
        </w:tc>
      </w:tr>
    </w:tbl>
    <w:p w14:paraId="4A384C88" w14:textId="77777777" w:rsidR="0040404B" w:rsidRPr="0040404B" w:rsidRDefault="0040404B" w:rsidP="0040404B">
      <w:pPr>
        <w:pStyle w:val="SectionTitle"/>
        <w:spacing w:before="0"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404B" w14:paraId="73EB4BBE"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CDBD0" w14:textId="77777777" w:rsidR="0040404B" w:rsidRDefault="0040404B" w:rsidP="0040404B">
            <w:pPr>
              <w:spacing w:before="60" w:after="60"/>
            </w:pPr>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E9B5AB" w14:textId="77777777" w:rsidR="0040404B" w:rsidRDefault="0040404B" w:rsidP="0040404B">
            <w:pPr>
              <w:spacing w:before="60" w:after="60"/>
            </w:pPr>
            <w:r>
              <w:rPr>
                <w:rFonts w:ascii="Arial" w:hAnsi="Arial" w:cs="Arial"/>
                <w:b/>
                <w:sz w:val="15"/>
                <w:szCs w:val="15"/>
              </w:rPr>
              <w:t>Risposta:</w:t>
            </w:r>
          </w:p>
        </w:tc>
      </w:tr>
      <w:tr w:rsidR="0040404B" w14:paraId="51A70996"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C5A426" w14:textId="77777777" w:rsidR="0040404B" w:rsidRDefault="0040404B" w:rsidP="0040404B">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36FD7A" w14:textId="77777777" w:rsidR="0040404B" w:rsidRDefault="0040404B" w:rsidP="0040404B">
            <w:pPr>
              <w:spacing w:after="0"/>
            </w:pPr>
            <w:r>
              <w:rPr>
                <w:rFonts w:ascii="Arial" w:hAnsi="Arial" w:cs="Arial"/>
                <w:sz w:val="14"/>
                <w:szCs w:val="14"/>
              </w:rPr>
              <w:t>[…………….];</w:t>
            </w:r>
            <w:r>
              <w:rPr>
                <w:rFonts w:ascii="Arial" w:hAnsi="Arial" w:cs="Arial"/>
                <w:sz w:val="14"/>
                <w:szCs w:val="14"/>
              </w:rPr>
              <w:br/>
              <w:t>[…………….]</w:t>
            </w:r>
          </w:p>
        </w:tc>
      </w:tr>
      <w:tr w:rsidR="0040404B" w14:paraId="48B0E725"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79849" w14:textId="77777777" w:rsidR="0040404B" w:rsidRDefault="0040404B" w:rsidP="0040404B">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09E55C" w14:textId="77777777" w:rsidR="0040404B" w:rsidRDefault="0040404B" w:rsidP="0040404B">
            <w:r>
              <w:rPr>
                <w:rFonts w:ascii="Arial" w:hAnsi="Arial" w:cs="Arial"/>
                <w:sz w:val="14"/>
                <w:szCs w:val="14"/>
              </w:rPr>
              <w:t>[………….…]</w:t>
            </w:r>
          </w:p>
        </w:tc>
      </w:tr>
      <w:tr w:rsidR="0040404B" w14:paraId="3DCDAC02"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03F6C" w14:textId="77777777" w:rsidR="0040404B" w:rsidRDefault="0040404B" w:rsidP="0040404B">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DE8ED" w14:textId="77777777" w:rsidR="0040404B" w:rsidRDefault="0040404B" w:rsidP="0040404B">
            <w:pPr>
              <w:spacing w:after="0"/>
            </w:pPr>
            <w:r>
              <w:rPr>
                <w:rFonts w:ascii="Arial" w:hAnsi="Arial" w:cs="Arial"/>
                <w:sz w:val="14"/>
                <w:szCs w:val="14"/>
              </w:rPr>
              <w:t>[………….…]</w:t>
            </w:r>
          </w:p>
        </w:tc>
      </w:tr>
      <w:tr w:rsidR="0040404B" w14:paraId="44CA59B6"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C8F63" w14:textId="77777777" w:rsidR="0040404B" w:rsidRDefault="0040404B" w:rsidP="0040404B">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258775" w14:textId="77777777" w:rsidR="0040404B" w:rsidRDefault="0040404B" w:rsidP="0040404B">
            <w:r>
              <w:rPr>
                <w:rFonts w:ascii="Arial" w:hAnsi="Arial" w:cs="Arial"/>
                <w:sz w:val="14"/>
                <w:szCs w:val="14"/>
              </w:rPr>
              <w:t>[………….…]</w:t>
            </w:r>
          </w:p>
        </w:tc>
      </w:tr>
      <w:tr w:rsidR="0040404B" w14:paraId="32FC0932"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E07C87" w14:textId="77777777" w:rsidR="0040404B" w:rsidRDefault="0040404B" w:rsidP="0040404B">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5FF9D" w14:textId="77777777" w:rsidR="0040404B" w:rsidRDefault="0040404B" w:rsidP="0040404B">
            <w:r>
              <w:rPr>
                <w:rFonts w:ascii="Arial" w:hAnsi="Arial" w:cs="Arial"/>
                <w:sz w:val="14"/>
                <w:szCs w:val="14"/>
              </w:rPr>
              <w:t>[…………….]</w:t>
            </w:r>
          </w:p>
        </w:tc>
      </w:tr>
      <w:tr w:rsidR="0040404B" w14:paraId="53EA8D5F" w14:textId="77777777" w:rsidTr="0040404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F990DE" w14:textId="77777777" w:rsidR="0040404B" w:rsidRDefault="0040404B" w:rsidP="0040404B">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3755FC" w14:textId="77777777" w:rsidR="0040404B" w:rsidRDefault="0040404B" w:rsidP="0040404B">
            <w:r>
              <w:rPr>
                <w:rFonts w:ascii="Arial" w:hAnsi="Arial" w:cs="Arial"/>
                <w:sz w:val="14"/>
                <w:szCs w:val="14"/>
              </w:rPr>
              <w:t>[………….…]</w:t>
            </w:r>
          </w:p>
        </w:tc>
      </w:tr>
    </w:tbl>
    <w:p w14:paraId="683E53C5" w14:textId="77777777"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lastRenderedPageBreak/>
        <w:t xml:space="preserve">C: Informazioni sull'affidamento SULLE Capacità di altri </w:t>
      </w:r>
      <w:r w:rsidRPr="003A443E">
        <w:rPr>
          <w:rFonts w:ascii="Arial" w:hAnsi="Arial" w:cs="Arial"/>
          <w:b w:val="0"/>
          <w:caps/>
          <w:color w:val="000000"/>
          <w:sz w:val="14"/>
          <w:szCs w:val="14"/>
        </w:rPr>
        <w:t xml:space="preserve">soggetti </w:t>
      </w:r>
    </w:p>
    <w:p w14:paraId="3A2099BD" w14:textId="77777777"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14:paraId="0FB6B417" w14:textId="77777777"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A0EEEF5" w14:textId="77777777"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279452"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71EFF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77154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1F0E3" w14:textId="77777777" w:rsidR="00A23B3E" w:rsidRDefault="00A23B3E">
            <w:pPr>
              <w:rPr>
                <w:rFonts w:ascii="Arial" w:hAnsi="Arial" w:cs="Arial"/>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1B32408" w14:textId="77777777" w:rsidR="0040404B" w:rsidRPr="003A443E" w:rsidRDefault="0040404B">
            <w:pPr>
              <w:rPr>
                <w:rFonts w:ascii="Arial" w:hAnsi="Arial" w:cs="Arial"/>
                <w:b/>
                <w:iCs/>
                <w:color w:val="000000"/>
                <w:sz w:val="14"/>
                <w:szCs w:val="14"/>
              </w:rPr>
            </w:pPr>
          </w:p>
          <w:p w14:paraId="307A3281"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5AF05268" w14:textId="77777777" w:rsidR="00A23B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50964DED" w14:textId="77777777" w:rsidR="0040404B" w:rsidRPr="003A443E" w:rsidRDefault="0040404B">
            <w:pPr>
              <w:rPr>
                <w:rFonts w:ascii="Arial" w:hAnsi="Arial" w:cs="Arial"/>
                <w:iCs/>
                <w:color w:val="000000"/>
                <w:sz w:val="14"/>
                <w:szCs w:val="14"/>
              </w:rPr>
            </w:pPr>
          </w:p>
          <w:p w14:paraId="31385763"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7D461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35F67AA8" w14:textId="77777777" w:rsidR="00A23B3E" w:rsidRDefault="00A23B3E">
            <w:pPr>
              <w:rPr>
                <w:rFonts w:ascii="Arial" w:hAnsi="Arial" w:cs="Arial"/>
                <w:color w:val="000000"/>
                <w:sz w:val="15"/>
                <w:szCs w:val="15"/>
              </w:rPr>
            </w:pPr>
          </w:p>
          <w:p w14:paraId="4BCC4F81" w14:textId="77777777" w:rsidR="00CA04F3" w:rsidRDefault="00CA04F3">
            <w:pPr>
              <w:rPr>
                <w:rFonts w:ascii="Arial" w:hAnsi="Arial" w:cs="Arial"/>
                <w:color w:val="000000"/>
                <w:sz w:val="15"/>
                <w:szCs w:val="15"/>
              </w:rPr>
            </w:pPr>
          </w:p>
          <w:p w14:paraId="7812E4D9" w14:textId="77777777" w:rsidR="0040404B" w:rsidRPr="003A443E" w:rsidRDefault="0040404B">
            <w:pPr>
              <w:rPr>
                <w:rFonts w:ascii="Arial" w:hAnsi="Arial" w:cs="Arial"/>
                <w:color w:val="000000"/>
                <w:sz w:val="15"/>
                <w:szCs w:val="15"/>
              </w:rPr>
            </w:pPr>
          </w:p>
          <w:p w14:paraId="07E242A2" w14:textId="77777777" w:rsidR="00A23B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0E23069D" w14:textId="77777777" w:rsidR="0040404B" w:rsidRPr="003A443E" w:rsidRDefault="0040404B" w:rsidP="00CA04F3">
            <w:pPr>
              <w:spacing w:after="240"/>
              <w:rPr>
                <w:rFonts w:ascii="Arial" w:hAnsi="Arial" w:cs="Arial"/>
                <w:color w:val="000000"/>
                <w:sz w:val="14"/>
                <w:szCs w:val="14"/>
              </w:rPr>
            </w:pPr>
          </w:p>
          <w:p w14:paraId="70C16CA1"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1B612CA"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20FBB92F"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73FC05D4" w14:textId="77777777" w:rsidR="00D93877" w:rsidRDefault="00D93877" w:rsidP="00F351F0">
      <w:pPr>
        <w:pStyle w:val="ChapterTitle"/>
        <w:spacing w:before="0" w:after="0"/>
        <w:jc w:val="left"/>
        <w:rPr>
          <w:rFonts w:ascii="Arial" w:hAnsi="Arial" w:cs="Arial"/>
          <w:b w:val="0"/>
          <w:caps/>
          <w:sz w:val="14"/>
          <w:szCs w:val="14"/>
        </w:rPr>
      </w:pPr>
    </w:p>
    <w:p w14:paraId="26789A57" w14:textId="77777777" w:rsidR="0040404B" w:rsidRDefault="0040404B" w:rsidP="00F351F0">
      <w:pPr>
        <w:pStyle w:val="ChapterTitle"/>
        <w:spacing w:before="0" w:after="0"/>
        <w:jc w:val="left"/>
        <w:rPr>
          <w:rFonts w:ascii="Arial" w:hAnsi="Arial" w:cs="Arial"/>
          <w:b w:val="0"/>
          <w:caps/>
          <w:sz w:val="14"/>
          <w:szCs w:val="14"/>
        </w:rPr>
      </w:pPr>
    </w:p>
    <w:p w14:paraId="7BC5CD0D" w14:textId="76BF2A1D"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BD4568"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14:paraId="6E585691"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14:paraId="5329E917"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FDF9C7" w14:textId="77777777"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3641FEF" w14:textId="77777777" w:rsidR="00A23B3E" w:rsidRDefault="00A23B3E">
            <w:r>
              <w:rPr>
                <w:rFonts w:ascii="Arial" w:hAnsi="Arial" w:cs="Arial"/>
                <w:b/>
                <w:sz w:val="15"/>
                <w:szCs w:val="15"/>
              </w:rPr>
              <w:t>Risposta:</w:t>
            </w:r>
          </w:p>
        </w:tc>
      </w:tr>
      <w:tr w:rsidR="000953DC" w:rsidRPr="003A443E" w14:paraId="68D4BC34" w14:textId="77777777"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E00C52" w14:textId="77777777" w:rsidR="00A23B3E" w:rsidRPr="00295385" w:rsidRDefault="00A23B3E">
            <w:pPr>
              <w:rPr>
                <w:rFonts w:ascii="Arial" w:hAnsi="Arial" w:cs="Arial"/>
                <w:b/>
                <w:color w:val="000000"/>
                <w:sz w:val="15"/>
                <w:szCs w:val="15"/>
              </w:rPr>
            </w:pPr>
            <w:r w:rsidRPr="00295385">
              <w:rPr>
                <w:rFonts w:ascii="Arial" w:hAnsi="Arial" w:cs="Arial"/>
                <w:color w:val="000000"/>
                <w:sz w:val="15"/>
                <w:szCs w:val="15"/>
              </w:rPr>
              <w:t>L'operatore economico intende subappaltare parte del contratto a terzi?</w:t>
            </w:r>
            <w:r w:rsidRPr="00295385">
              <w:rPr>
                <w:rFonts w:ascii="Arial" w:hAnsi="Arial" w:cs="Arial"/>
                <w:b/>
                <w:color w:val="000000"/>
                <w:sz w:val="15"/>
                <w:szCs w:val="15"/>
              </w:rPr>
              <w:t xml:space="preserve"> </w:t>
            </w:r>
          </w:p>
          <w:p w14:paraId="73456E04" w14:textId="77777777" w:rsidR="00A23B3E" w:rsidRPr="00295385" w:rsidRDefault="00A23B3E" w:rsidP="00B122D5">
            <w:pPr>
              <w:spacing w:after="0"/>
              <w:rPr>
                <w:rFonts w:ascii="Arial" w:hAnsi="Arial" w:cs="Arial"/>
                <w:b/>
                <w:color w:val="000000"/>
                <w:sz w:val="15"/>
                <w:szCs w:val="15"/>
              </w:rPr>
            </w:pPr>
            <w:r w:rsidRPr="00295385">
              <w:rPr>
                <w:rFonts w:ascii="Arial" w:hAnsi="Arial" w:cs="Arial"/>
                <w:b/>
                <w:color w:val="000000"/>
                <w:sz w:val="15"/>
                <w:szCs w:val="15"/>
                <w:u w:val="single"/>
              </w:rPr>
              <w:t>In caso affermativo</w:t>
            </w:r>
            <w:r w:rsidRPr="00295385">
              <w:rPr>
                <w:rFonts w:ascii="Arial" w:hAnsi="Arial" w:cs="Arial"/>
                <w:b/>
                <w:color w:val="000000"/>
                <w:sz w:val="15"/>
                <w:szCs w:val="15"/>
              </w:rPr>
              <w:t>:</w:t>
            </w:r>
          </w:p>
          <w:p w14:paraId="499A938D" w14:textId="77777777" w:rsidR="00A23B3E" w:rsidRDefault="00A23B3E" w:rsidP="00295385">
            <w:pPr>
              <w:spacing w:before="0"/>
              <w:jc w:val="both"/>
              <w:rPr>
                <w:rFonts w:ascii="Arial" w:hAnsi="Arial" w:cs="Arial"/>
                <w:color w:val="000000"/>
                <w:sz w:val="15"/>
                <w:szCs w:val="15"/>
              </w:rPr>
            </w:pPr>
            <w:r w:rsidRPr="00295385">
              <w:rPr>
                <w:rFonts w:ascii="Arial" w:hAnsi="Arial" w:cs="Arial"/>
                <w:color w:val="000000"/>
                <w:sz w:val="15"/>
                <w:szCs w:val="15"/>
              </w:rPr>
              <w:t xml:space="preserve">Elencare le prestazioni o lavorazioni che si intende subappaltare e la relativa quota (espressa in percentuale) sull’importo contrattuale:  </w:t>
            </w:r>
          </w:p>
          <w:p w14:paraId="4A1B6B0E" w14:textId="77777777" w:rsidR="00295385" w:rsidRDefault="00295385" w:rsidP="00295385">
            <w:pPr>
              <w:spacing w:before="0"/>
              <w:jc w:val="both"/>
              <w:rPr>
                <w:rFonts w:ascii="Arial" w:hAnsi="Arial" w:cs="Arial"/>
                <w:color w:val="000000"/>
                <w:sz w:val="15"/>
                <w:szCs w:val="15"/>
              </w:rPr>
            </w:pPr>
          </w:p>
          <w:p w14:paraId="18E6C1F8" w14:textId="77777777" w:rsidR="0040404B" w:rsidRPr="00295385" w:rsidRDefault="0040404B" w:rsidP="00295385">
            <w:pPr>
              <w:spacing w:before="0"/>
              <w:jc w:val="both"/>
              <w:rPr>
                <w:rFonts w:ascii="Arial" w:hAnsi="Arial" w:cs="Arial"/>
                <w:color w:val="000000"/>
                <w:sz w:val="15"/>
                <w:szCs w:val="15"/>
              </w:rPr>
            </w:pPr>
          </w:p>
          <w:p w14:paraId="67ABFE50" w14:textId="77777777" w:rsidR="00295385" w:rsidRDefault="00295385" w:rsidP="00295385">
            <w:pPr>
              <w:suppressAutoHyphens w:val="0"/>
              <w:spacing w:before="0" w:after="0"/>
              <w:jc w:val="both"/>
              <w:rPr>
                <w:rFonts w:ascii="Arial" w:hAnsi="Arial" w:cs="Arial"/>
                <w:sz w:val="15"/>
                <w:szCs w:val="15"/>
              </w:rPr>
            </w:pPr>
            <w:r w:rsidRPr="00F87426">
              <w:rPr>
                <w:rFonts w:ascii="Arial" w:hAnsi="Arial" w:cs="Arial"/>
                <w:sz w:val="15"/>
                <w:szCs w:val="15"/>
              </w:rPr>
              <w:t xml:space="preserve">L’operatore economico possiede, in proprio o in associazione di imprese, tutti i requisiti relativi al possesso delle </w:t>
            </w:r>
            <w:r w:rsidRPr="00F87426">
              <w:rPr>
                <w:rFonts w:ascii="Arial" w:hAnsi="Arial" w:cs="Arial"/>
                <w:b/>
                <w:sz w:val="15"/>
                <w:szCs w:val="15"/>
              </w:rPr>
              <w:t>attestazioni SOA</w:t>
            </w:r>
            <w:r w:rsidRPr="00F87426">
              <w:rPr>
                <w:rFonts w:ascii="Arial" w:hAnsi="Arial" w:cs="Arial"/>
                <w:sz w:val="15"/>
                <w:szCs w:val="15"/>
              </w:rPr>
              <w:t xml:space="preserve">? </w:t>
            </w:r>
          </w:p>
          <w:p w14:paraId="4C483E3F" w14:textId="77777777" w:rsidR="0040404B" w:rsidRPr="00F87426" w:rsidRDefault="0040404B" w:rsidP="00295385">
            <w:pPr>
              <w:suppressAutoHyphens w:val="0"/>
              <w:spacing w:before="0" w:after="0"/>
              <w:jc w:val="both"/>
              <w:rPr>
                <w:rFonts w:ascii="Arial" w:hAnsi="Arial" w:cs="Arial"/>
                <w:sz w:val="15"/>
                <w:szCs w:val="15"/>
              </w:rPr>
            </w:pPr>
          </w:p>
          <w:p w14:paraId="0A88C20B" w14:textId="77777777" w:rsidR="00295385" w:rsidRPr="00F87426" w:rsidRDefault="00295385" w:rsidP="00295385">
            <w:pPr>
              <w:spacing w:after="0"/>
              <w:jc w:val="both"/>
              <w:rPr>
                <w:rFonts w:ascii="Arial" w:hAnsi="Arial" w:cs="Arial"/>
                <w:b/>
                <w:sz w:val="15"/>
                <w:szCs w:val="15"/>
              </w:rPr>
            </w:pPr>
            <w:r w:rsidRPr="00F87426">
              <w:rPr>
                <w:rFonts w:ascii="Arial" w:hAnsi="Arial" w:cs="Arial"/>
                <w:b/>
                <w:sz w:val="15"/>
                <w:szCs w:val="15"/>
                <w:u w:val="single"/>
              </w:rPr>
              <w:t>In caso negativo</w:t>
            </w:r>
            <w:r w:rsidRPr="00F87426">
              <w:rPr>
                <w:rFonts w:ascii="Arial" w:hAnsi="Arial" w:cs="Arial"/>
                <w:b/>
                <w:sz w:val="15"/>
                <w:szCs w:val="15"/>
              </w:rPr>
              <w:t>:</w:t>
            </w:r>
          </w:p>
          <w:p w14:paraId="3B88DA97" w14:textId="77777777" w:rsidR="00A23B3E" w:rsidRDefault="00295385" w:rsidP="00295385">
            <w:pPr>
              <w:spacing w:before="0"/>
              <w:jc w:val="both"/>
              <w:rPr>
                <w:rFonts w:ascii="Arial" w:hAnsi="Arial" w:cs="Arial"/>
                <w:sz w:val="15"/>
                <w:szCs w:val="15"/>
              </w:rPr>
            </w:pPr>
            <w:r w:rsidRPr="00F87426">
              <w:rPr>
                <w:rFonts w:ascii="Arial" w:hAnsi="Arial" w:cs="Arial"/>
                <w:sz w:val="15"/>
                <w:szCs w:val="15"/>
              </w:rPr>
              <w:t>intende ricorrere al subappalto necessario per le seguenti categorie e classifiche</w:t>
            </w:r>
          </w:p>
          <w:p w14:paraId="0C36AE59" w14:textId="77777777" w:rsidR="0040404B" w:rsidRPr="00295385" w:rsidRDefault="0040404B" w:rsidP="00295385">
            <w:pPr>
              <w:spacing w:before="0"/>
              <w:jc w:val="both"/>
              <w:rPr>
                <w:rFonts w:ascii="Arial" w:hAnsi="Arial" w:cs="Arial"/>
                <w:color w:val="000000"/>
              </w:rPr>
            </w:pP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8CB377E" w14:textId="77777777" w:rsidR="00A23B3E" w:rsidRPr="00295385" w:rsidRDefault="00A23B3E">
            <w:pPr>
              <w:rPr>
                <w:rFonts w:ascii="Arial" w:hAnsi="Arial" w:cs="Arial"/>
                <w:b/>
                <w:color w:val="000000"/>
                <w:sz w:val="15"/>
                <w:szCs w:val="15"/>
              </w:rPr>
            </w:pPr>
            <w:r w:rsidRPr="00295385">
              <w:rPr>
                <w:rFonts w:ascii="Arial" w:hAnsi="Arial" w:cs="Arial"/>
                <w:color w:val="000000"/>
                <w:sz w:val="15"/>
                <w:szCs w:val="15"/>
              </w:rPr>
              <w:t>[ ]Sì</w:t>
            </w:r>
            <w:r w:rsidR="00C65CDD" w:rsidRPr="00295385">
              <w:rPr>
                <w:rFonts w:ascii="Arial" w:hAnsi="Arial" w:cs="Arial"/>
                <w:color w:val="000000"/>
                <w:sz w:val="15"/>
                <w:szCs w:val="15"/>
              </w:rPr>
              <w:t xml:space="preserve">  </w:t>
            </w:r>
            <w:r w:rsidRPr="00295385">
              <w:rPr>
                <w:rFonts w:ascii="Arial" w:hAnsi="Arial" w:cs="Arial"/>
                <w:color w:val="000000"/>
                <w:sz w:val="15"/>
                <w:szCs w:val="15"/>
              </w:rPr>
              <w:t xml:space="preserve"> [</w:t>
            </w:r>
            <w:r w:rsidR="00C65CDD" w:rsidRPr="00295385">
              <w:rPr>
                <w:rFonts w:ascii="Arial" w:hAnsi="Arial" w:cs="Arial"/>
                <w:color w:val="000000"/>
                <w:sz w:val="15"/>
                <w:szCs w:val="15"/>
              </w:rPr>
              <w:t xml:space="preserve"> </w:t>
            </w:r>
            <w:r w:rsidRPr="00295385">
              <w:rPr>
                <w:rFonts w:ascii="Arial" w:hAnsi="Arial" w:cs="Arial"/>
                <w:color w:val="000000"/>
                <w:sz w:val="15"/>
                <w:szCs w:val="15"/>
              </w:rPr>
              <w:t xml:space="preserve"> ]No</w:t>
            </w:r>
            <w:r w:rsidRPr="00295385">
              <w:rPr>
                <w:rFonts w:ascii="Arial" w:hAnsi="Arial" w:cs="Arial"/>
                <w:color w:val="000000"/>
                <w:sz w:val="15"/>
                <w:szCs w:val="15"/>
              </w:rPr>
              <w:br/>
            </w:r>
          </w:p>
          <w:p w14:paraId="171CA83B" w14:textId="77777777" w:rsidR="00295385" w:rsidRPr="00295385" w:rsidRDefault="00295385" w:rsidP="00295385">
            <w:pPr>
              <w:rPr>
                <w:rFonts w:ascii="Arial" w:hAnsi="Arial" w:cs="Arial"/>
                <w:b/>
                <w:color w:val="000000"/>
                <w:sz w:val="15"/>
                <w:szCs w:val="15"/>
              </w:rPr>
            </w:pPr>
          </w:p>
          <w:p w14:paraId="416E8F8A" w14:textId="77777777" w:rsidR="00295385" w:rsidRPr="00295385" w:rsidRDefault="00295385" w:rsidP="00295385">
            <w:pPr>
              <w:rPr>
                <w:rFonts w:ascii="Arial" w:hAnsi="Arial" w:cs="Arial"/>
                <w:color w:val="000000"/>
                <w:sz w:val="15"/>
                <w:szCs w:val="15"/>
              </w:rPr>
            </w:pPr>
            <w:r w:rsidRPr="00295385">
              <w:rPr>
                <w:rFonts w:ascii="Arial" w:hAnsi="Arial" w:cs="Arial"/>
                <w:color w:val="000000"/>
                <w:sz w:val="15"/>
                <w:szCs w:val="15"/>
              </w:rPr>
              <w:t xml:space="preserve"> [……………….]    [……………….][……………….]</w:t>
            </w:r>
          </w:p>
          <w:p w14:paraId="49856C23" w14:textId="77777777" w:rsidR="00295385" w:rsidRDefault="00295385">
            <w:pPr>
              <w:rPr>
                <w:rFonts w:ascii="Arial" w:hAnsi="Arial" w:cs="Arial"/>
                <w:b/>
                <w:color w:val="000000"/>
                <w:sz w:val="15"/>
                <w:szCs w:val="15"/>
              </w:rPr>
            </w:pPr>
          </w:p>
          <w:p w14:paraId="1E924DBD" w14:textId="77777777" w:rsidR="0040404B" w:rsidRPr="00295385" w:rsidRDefault="0040404B">
            <w:pPr>
              <w:rPr>
                <w:rFonts w:ascii="Arial" w:hAnsi="Arial" w:cs="Arial"/>
                <w:b/>
                <w:color w:val="000000"/>
                <w:sz w:val="15"/>
                <w:szCs w:val="15"/>
              </w:rPr>
            </w:pPr>
          </w:p>
          <w:p w14:paraId="6DBD0906" w14:textId="77777777" w:rsidR="00295385" w:rsidRPr="00295385" w:rsidRDefault="00295385">
            <w:pPr>
              <w:rPr>
                <w:rFonts w:ascii="Arial" w:hAnsi="Arial" w:cs="Arial"/>
                <w:b/>
                <w:color w:val="000000"/>
                <w:sz w:val="15"/>
                <w:szCs w:val="15"/>
              </w:rPr>
            </w:pPr>
          </w:p>
          <w:p w14:paraId="08102252" w14:textId="77777777" w:rsidR="00295385" w:rsidRDefault="00295385" w:rsidP="00295385">
            <w:pPr>
              <w:rPr>
                <w:rFonts w:ascii="Arial" w:hAnsi="Arial" w:cs="Arial"/>
                <w:color w:val="000000"/>
                <w:sz w:val="15"/>
                <w:szCs w:val="15"/>
              </w:rPr>
            </w:pPr>
            <w:r w:rsidRPr="00295385">
              <w:rPr>
                <w:rFonts w:ascii="Arial" w:hAnsi="Arial" w:cs="Arial"/>
                <w:color w:val="000000"/>
                <w:sz w:val="15"/>
                <w:szCs w:val="15"/>
              </w:rPr>
              <w:t>[ ]Sì   [  ]No</w:t>
            </w:r>
          </w:p>
          <w:p w14:paraId="6E015012" w14:textId="77777777" w:rsidR="00295385" w:rsidRDefault="00295385" w:rsidP="00295385">
            <w:pPr>
              <w:spacing w:after="240"/>
              <w:rPr>
                <w:rFonts w:ascii="Arial" w:hAnsi="Arial" w:cs="Arial"/>
                <w:b/>
                <w:color w:val="000000"/>
                <w:sz w:val="15"/>
                <w:szCs w:val="15"/>
              </w:rPr>
            </w:pPr>
          </w:p>
          <w:p w14:paraId="4369A9CA" w14:textId="77777777" w:rsidR="0040404B" w:rsidRPr="00295385" w:rsidRDefault="0040404B" w:rsidP="00295385">
            <w:pPr>
              <w:spacing w:after="240"/>
              <w:rPr>
                <w:rFonts w:ascii="Arial" w:hAnsi="Arial" w:cs="Arial"/>
                <w:b/>
                <w:color w:val="000000"/>
                <w:sz w:val="15"/>
                <w:szCs w:val="15"/>
              </w:rPr>
            </w:pPr>
          </w:p>
          <w:p w14:paraId="47A38FE9" w14:textId="77777777" w:rsidR="00295385" w:rsidRPr="00295385" w:rsidRDefault="00295385" w:rsidP="00295385">
            <w:pPr>
              <w:rPr>
                <w:rFonts w:ascii="Arial" w:hAnsi="Arial" w:cs="Arial"/>
                <w:color w:val="000000"/>
              </w:rPr>
            </w:pPr>
            <w:r w:rsidRPr="00295385">
              <w:rPr>
                <w:rFonts w:ascii="Arial" w:hAnsi="Arial" w:cs="Arial"/>
                <w:color w:val="000000"/>
                <w:sz w:val="15"/>
                <w:szCs w:val="15"/>
              </w:rPr>
              <w:t>[……………….]    [……………….][……………….]</w:t>
            </w:r>
          </w:p>
        </w:tc>
      </w:tr>
    </w:tbl>
    <w:p w14:paraId="4444F992" w14:textId="77777777" w:rsidR="0065410A" w:rsidRDefault="00C65CDD" w:rsidP="00295385">
      <w:pPr>
        <w:pBdr>
          <w:top w:val="single" w:sz="4" w:space="1" w:color="00000A"/>
          <w:left w:val="single" w:sz="4" w:space="4" w:color="00000A"/>
          <w:bottom w:val="single" w:sz="4" w:space="1" w:color="00000A"/>
          <w:right w:val="single" w:sz="4" w:space="4" w:color="00000A"/>
        </w:pBdr>
        <w:shd w:val="clear" w:color="auto" w:fill="BFBFBF"/>
        <w:spacing w:before="0" w:after="0"/>
        <w:jc w:val="both"/>
        <w:rPr>
          <w:b/>
          <w:sz w:val="20"/>
          <w:szCs w:val="20"/>
        </w:rPr>
      </w:pPr>
      <w:r w:rsidRPr="00295385">
        <w:rPr>
          <w:rFonts w:ascii="Arial" w:hAnsi="Arial" w:cs="Arial"/>
          <w:b/>
          <w:i/>
          <w:color w:val="000000"/>
          <w:sz w:val="12"/>
          <w:szCs w:val="1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r w:rsidR="0065410A">
        <w:rPr>
          <w:b/>
          <w:sz w:val="20"/>
          <w:szCs w:val="20"/>
        </w:rPr>
        <w:br w:type="page"/>
      </w:r>
    </w:p>
    <w:p w14:paraId="25273859" w14:textId="77777777"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14:paraId="6CA96DCB" w14:textId="77777777"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14:paraId="3AE5FF2E" w14:textId="77777777"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47B5A0F" w14:textId="77777777" w:rsidR="00EB216B" w:rsidRPr="003A443E" w:rsidRDefault="00A23B3E" w:rsidP="0000554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60" w:after="60"/>
        <w:ind w:right="-238"/>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14:paraId="2B3ABCD4" w14:textId="77777777" w:rsidR="00EB216B" w:rsidRPr="003A443E" w:rsidRDefault="00A23B3E" w:rsidP="0000554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60" w:after="60"/>
        <w:ind w:right="-238"/>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14:paraId="076AE085" w14:textId="77777777" w:rsidR="00EB216B" w:rsidRPr="003A443E" w:rsidRDefault="00A23B3E" w:rsidP="0000554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60" w:after="60"/>
        <w:ind w:right="-238"/>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A33F714" w14:textId="77777777" w:rsidR="00EB216B" w:rsidRPr="003A443E" w:rsidRDefault="00A23B3E" w:rsidP="0000554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60" w:after="60"/>
        <w:ind w:right="-238"/>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269A8CEA" w14:textId="77777777" w:rsidR="00EB216B" w:rsidRPr="003A443E" w:rsidRDefault="00A23B3E" w:rsidP="0000554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60" w:after="60"/>
        <w:ind w:right="-238"/>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21CADE6" w14:textId="77777777" w:rsidR="00AE5CFF" w:rsidRPr="003A443E" w:rsidRDefault="00A23B3E" w:rsidP="0000554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60" w:after="60"/>
        <w:ind w:right="-238"/>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14:paraId="71480F91" w14:textId="77777777" w:rsidR="00A23B3E" w:rsidRPr="003A443E" w:rsidRDefault="00FD32EC" w:rsidP="0000554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60" w:after="60"/>
        <w:ind w:left="426" w:right="-238"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14:paraId="7E3BCF0E" w14:textId="77777777"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48A24A9" w14:textId="77777777"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72AD5250" w14:textId="77777777"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14:paraId="1759E83A" w14:textId="77777777"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7834000" w14:textId="77777777" w:rsidR="00270DA2" w:rsidRPr="00EB45DC" w:rsidRDefault="00F575CF" w:rsidP="00D5130F">
            <w:pPr>
              <w:ind w:right="56"/>
              <w:jc w:val="both"/>
              <w:rPr>
                <w:color w:val="000000"/>
              </w:rPr>
            </w:pPr>
            <w:r w:rsidRPr="00B122D5">
              <w:rPr>
                <w:rFonts w:ascii="Arial" w:hAnsi="Arial" w:cs="Arial"/>
                <w:b/>
                <w:color w:val="auto"/>
                <w:sz w:val="14"/>
                <w:szCs w:val="14"/>
              </w:rPr>
              <w:t>I soggetti di cui all’art. 80, comma 3,</w:t>
            </w:r>
            <w:r w:rsidRPr="00B122D5">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13B19D6" w14:textId="77777777"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14:paraId="335B1EC7" w14:textId="77777777" w:rsidR="00A23B3E" w:rsidRPr="00EB45DC" w:rsidRDefault="00A23B3E" w:rsidP="004764E7">
            <w:pPr>
              <w:spacing w:after="0"/>
              <w:ind w:right="-241"/>
              <w:rPr>
                <w:rFonts w:ascii="Arial" w:hAnsi="Arial" w:cs="Arial"/>
                <w:color w:val="000000"/>
                <w:sz w:val="14"/>
                <w:szCs w:val="14"/>
              </w:rPr>
            </w:pPr>
          </w:p>
          <w:p w14:paraId="49B891AF"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8B9B4CD" w14:textId="77777777"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14:paraId="7FF925AE"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F2EC50C" w14:textId="77777777"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14:paraId="704A3E3D" w14:textId="77777777"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B42A51D" w14:textId="77777777" w:rsidR="00A23B3E" w:rsidRPr="00EB45DC" w:rsidRDefault="00A23B3E" w:rsidP="00EC6E0D">
            <w:pPr>
              <w:pStyle w:val="Paragrafoelenco1"/>
              <w:spacing w:after="0"/>
              <w:ind w:right="56"/>
              <w:rPr>
                <w:rFonts w:ascii="Arial" w:hAnsi="Arial" w:cs="Arial"/>
                <w:color w:val="000000"/>
                <w:sz w:val="14"/>
                <w:szCs w:val="14"/>
              </w:rPr>
            </w:pPr>
          </w:p>
          <w:p w14:paraId="76C54C95" w14:textId="77777777"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A17E47F" w14:textId="77777777"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51A5930F" w14:textId="77777777" w:rsidR="00A23B3E" w:rsidRPr="00EB45DC" w:rsidRDefault="00A23B3E" w:rsidP="004764E7">
            <w:pPr>
              <w:spacing w:after="0"/>
              <w:ind w:right="-241"/>
              <w:rPr>
                <w:rFonts w:ascii="Arial" w:hAnsi="Arial" w:cs="Arial"/>
                <w:color w:val="000000"/>
                <w:sz w:val="14"/>
                <w:szCs w:val="14"/>
              </w:rPr>
            </w:pPr>
          </w:p>
          <w:p w14:paraId="580785C2" w14:textId="77777777" w:rsidR="00FB3543" w:rsidRPr="00EB45DC" w:rsidRDefault="00FB3543" w:rsidP="004764E7">
            <w:pPr>
              <w:spacing w:after="0"/>
              <w:ind w:right="-241"/>
              <w:rPr>
                <w:rFonts w:ascii="Arial" w:hAnsi="Arial" w:cs="Arial"/>
                <w:color w:val="000000"/>
                <w:sz w:val="14"/>
                <w:szCs w:val="14"/>
              </w:rPr>
            </w:pPr>
          </w:p>
          <w:p w14:paraId="33A33F1D" w14:textId="77777777"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8B91AFF" w14:textId="77777777" w:rsidR="00390D26" w:rsidRPr="00EB45DC" w:rsidRDefault="00390D26" w:rsidP="004764E7">
            <w:pPr>
              <w:spacing w:after="0"/>
              <w:ind w:right="-241"/>
              <w:rPr>
                <w:rFonts w:ascii="Arial" w:hAnsi="Arial" w:cs="Arial"/>
                <w:color w:val="000000"/>
                <w:sz w:val="14"/>
                <w:szCs w:val="14"/>
              </w:rPr>
            </w:pPr>
          </w:p>
          <w:p w14:paraId="104D6BDA"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52F3B0D"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8DC0B4B" w14:textId="77777777"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4277AC0" w14:textId="77777777"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499CD903" w14:textId="77777777" w:rsidR="00A23B3E" w:rsidRDefault="00A23B3E">
            <w:pPr>
              <w:spacing w:after="0"/>
              <w:rPr>
                <w:rFonts w:ascii="Arial" w:hAnsi="Arial" w:cs="Arial"/>
                <w:sz w:val="14"/>
                <w:szCs w:val="14"/>
              </w:rPr>
            </w:pPr>
          </w:p>
          <w:p w14:paraId="213E29F3" w14:textId="77777777"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14:paraId="037289A6"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CAA290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6F55AF3" w14:textId="77777777"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DAEC87D" w14:textId="77777777"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054E1D5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20C8090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hanno risarcito interamente il danno?</w:t>
            </w:r>
          </w:p>
          <w:p w14:paraId="350EAEB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0F50F77A" w14:textId="77777777" w:rsidR="00270DA2" w:rsidRPr="003A443E" w:rsidRDefault="00270DA2" w:rsidP="005309A4">
            <w:pPr>
              <w:tabs>
                <w:tab w:val="left" w:pos="304"/>
              </w:tabs>
              <w:spacing w:after="0"/>
              <w:jc w:val="both"/>
              <w:rPr>
                <w:rFonts w:ascii="Arial" w:hAnsi="Arial" w:cs="Arial"/>
                <w:color w:val="000000"/>
                <w:sz w:val="14"/>
                <w:szCs w:val="14"/>
              </w:rPr>
            </w:pPr>
          </w:p>
          <w:p w14:paraId="3032ACC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231A531D" w14:textId="77777777" w:rsidR="00270DA2" w:rsidRPr="003A443E" w:rsidRDefault="00270DA2" w:rsidP="005309A4">
            <w:pPr>
              <w:tabs>
                <w:tab w:val="left" w:pos="304"/>
              </w:tabs>
              <w:spacing w:after="0"/>
              <w:jc w:val="both"/>
              <w:rPr>
                <w:rFonts w:ascii="Arial" w:hAnsi="Arial" w:cs="Arial"/>
                <w:color w:val="000000"/>
                <w:sz w:val="14"/>
                <w:szCs w:val="14"/>
              </w:rPr>
            </w:pPr>
          </w:p>
          <w:p w14:paraId="43F341B2" w14:textId="77777777" w:rsidR="00270DA2" w:rsidRPr="003A443E" w:rsidRDefault="00270DA2" w:rsidP="005309A4">
            <w:pPr>
              <w:tabs>
                <w:tab w:val="left" w:pos="304"/>
              </w:tabs>
              <w:spacing w:after="0"/>
              <w:jc w:val="both"/>
              <w:rPr>
                <w:rFonts w:ascii="Arial" w:hAnsi="Arial" w:cs="Arial"/>
                <w:color w:val="000000"/>
                <w:sz w:val="14"/>
                <w:szCs w:val="14"/>
              </w:rPr>
            </w:pPr>
          </w:p>
          <w:p w14:paraId="662C3269"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4896E3CD" w14:textId="77777777" w:rsidR="00A23B3E" w:rsidRPr="003A443E" w:rsidRDefault="00A23B3E">
            <w:pPr>
              <w:spacing w:after="0"/>
              <w:rPr>
                <w:rFonts w:ascii="Arial" w:hAnsi="Arial" w:cs="Arial"/>
                <w:color w:val="000000"/>
                <w:sz w:val="14"/>
                <w:szCs w:val="14"/>
              </w:rPr>
            </w:pPr>
          </w:p>
          <w:p w14:paraId="5FADFA66" w14:textId="2430D1A9"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Pr="003A443E">
              <w:rPr>
                <w:rFonts w:ascii="Arial" w:hAnsi="Arial" w:cs="Arial"/>
                <w:color w:val="000000"/>
                <w:sz w:val="14"/>
                <w:szCs w:val="14"/>
              </w:rPr>
              <w:t>] Sì [</w:t>
            </w:r>
            <w:r w:rsidR="007D0CC8">
              <w:rPr>
                <w:rFonts w:ascii="Arial" w:hAnsi="Arial" w:cs="Arial"/>
                <w:color w:val="000000"/>
                <w:sz w:val="14"/>
                <w:szCs w:val="14"/>
              </w:rPr>
              <w:t xml:space="preserve"> </w:t>
            </w:r>
            <w:r w:rsidRPr="003A443E">
              <w:rPr>
                <w:rFonts w:ascii="Arial" w:hAnsi="Arial" w:cs="Arial"/>
                <w:color w:val="000000"/>
                <w:sz w:val="14"/>
                <w:szCs w:val="14"/>
              </w:rPr>
              <w:t xml:space="preserve"> ] No</w:t>
            </w:r>
          </w:p>
          <w:p w14:paraId="306C0D79" w14:textId="77777777" w:rsidR="00A46950" w:rsidRPr="003A443E" w:rsidRDefault="00A46950" w:rsidP="00CD3E4F">
            <w:pPr>
              <w:spacing w:before="0" w:after="0"/>
              <w:rPr>
                <w:rFonts w:ascii="Arial" w:hAnsi="Arial" w:cs="Arial"/>
                <w:color w:val="000000"/>
                <w:sz w:val="14"/>
                <w:szCs w:val="14"/>
              </w:rPr>
            </w:pPr>
          </w:p>
          <w:p w14:paraId="3C4D9C72"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87791D1" w14:textId="77777777" w:rsidR="007D0CC8" w:rsidRPr="00CD3E4F" w:rsidRDefault="007D0CC8">
            <w:pPr>
              <w:spacing w:after="0"/>
              <w:rPr>
                <w:rFonts w:ascii="Arial" w:hAnsi="Arial" w:cs="Arial"/>
                <w:color w:val="000000"/>
                <w:sz w:val="4"/>
                <w:szCs w:val="4"/>
              </w:rPr>
            </w:pPr>
          </w:p>
          <w:p w14:paraId="6E21AE94" w14:textId="77777777" w:rsidR="004576BB" w:rsidRDefault="004576BB">
            <w:pPr>
              <w:spacing w:after="0"/>
              <w:rPr>
                <w:rFonts w:ascii="Arial" w:hAnsi="Arial" w:cs="Arial"/>
                <w:color w:val="000000"/>
                <w:sz w:val="14"/>
                <w:szCs w:val="14"/>
              </w:rPr>
            </w:pPr>
          </w:p>
          <w:p w14:paraId="1D3351B0"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54D1926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6EA1525" w14:textId="77777777" w:rsidR="00270DA2" w:rsidRPr="003A443E" w:rsidRDefault="00270DA2">
            <w:pPr>
              <w:spacing w:after="0"/>
              <w:rPr>
                <w:rFonts w:ascii="Arial" w:hAnsi="Arial" w:cs="Arial"/>
                <w:color w:val="000000"/>
                <w:sz w:val="14"/>
                <w:szCs w:val="14"/>
              </w:rPr>
            </w:pPr>
          </w:p>
          <w:p w14:paraId="5D39E7DC" w14:textId="77777777"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14:paraId="1180BE56"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312B3CD"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4F8868AF" w14:textId="77777777" w:rsidR="00270DA2" w:rsidRPr="003A443E" w:rsidRDefault="00270DA2">
            <w:pPr>
              <w:spacing w:after="0"/>
              <w:rPr>
                <w:rFonts w:ascii="Arial" w:hAnsi="Arial" w:cs="Arial"/>
                <w:color w:val="000000"/>
                <w:sz w:val="14"/>
                <w:szCs w:val="14"/>
              </w:rPr>
            </w:pPr>
          </w:p>
          <w:p w14:paraId="3F24D7AB"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5C176691" w14:textId="77777777" w:rsidR="003E60D1" w:rsidRDefault="003E60D1" w:rsidP="00664F9B">
      <w:pPr>
        <w:spacing w:before="0" w:after="0"/>
        <w:jc w:val="center"/>
        <w:rPr>
          <w:rFonts w:ascii="Arial" w:hAnsi="Arial" w:cs="Arial"/>
          <w:w w:val="0"/>
          <w:sz w:val="14"/>
          <w:szCs w:val="14"/>
        </w:rPr>
      </w:pPr>
    </w:p>
    <w:p w14:paraId="08C6AA89"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14:paraId="34B70DE0"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8905C9"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4BAFDCD1" w14:textId="77777777" w:rsidR="00A23B3E" w:rsidRDefault="00A23B3E">
            <w:r>
              <w:rPr>
                <w:rFonts w:ascii="Arial" w:hAnsi="Arial" w:cs="Arial"/>
                <w:b/>
                <w:sz w:val="15"/>
                <w:szCs w:val="15"/>
              </w:rPr>
              <w:t>Risposta:</w:t>
            </w:r>
          </w:p>
        </w:tc>
      </w:tr>
      <w:tr w:rsidR="00A23B3E" w14:paraId="45D64A01" w14:textId="77777777"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C1CF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0F5033" w14:textId="77777777"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14:paraId="7B8477BC" w14:textId="77777777" w:rsidR="00EC6853" w:rsidRDefault="00EC6853" w:rsidP="00EC6853">
            <w:pPr>
              <w:spacing w:before="0" w:after="0"/>
              <w:rPr>
                <w:rFonts w:ascii="Arial" w:hAnsi="Arial" w:cs="Arial"/>
                <w:b/>
                <w:sz w:val="15"/>
                <w:szCs w:val="15"/>
              </w:rPr>
            </w:pPr>
          </w:p>
          <w:p w14:paraId="23F264E1" w14:textId="77777777"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14:paraId="2514CFB3" w14:textId="77777777" w:rsidR="00005549" w:rsidRDefault="00EC6853" w:rsidP="00EC6853">
            <w:pPr>
              <w:rPr>
                <w:rFonts w:ascii="Arial" w:hAnsi="Arial" w:cs="Arial"/>
                <w:b/>
                <w:sz w:val="15"/>
                <w:szCs w:val="15"/>
              </w:rPr>
            </w:pPr>
            <w:r w:rsidRPr="00EC6853">
              <w:rPr>
                <w:rFonts w:ascii="Arial" w:hAnsi="Arial" w:cs="Arial"/>
                <w:b/>
                <w:sz w:val="15"/>
                <w:szCs w:val="15"/>
              </w:rPr>
              <w:t xml:space="preserve">Ufficio…………………… </w:t>
            </w:r>
          </w:p>
          <w:p w14:paraId="2A70D634" w14:textId="77777777" w:rsidR="00EC6853" w:rsidRPr="001010B8" w:rsidRDefault="00EC6853" w:rsidP="00005549">
            <w:pPr>
              <w:rPr>
                <w:b/>
              </w:rPr>
            </w:pPr>
            <w:r w:rsidRPr="00EC6853">
              <w:rPr>
                <w:rFonts w:ascii="Arial" w:hAnsi="Arial" w:cs="Arial"/>
                <w:b/>
                <w:sz w:val="15"/>
                <w:szCs w:val="15"/>
              </w:rPr>
              <w:t xml:space="preserve">indirizzo </w:t>
            </w:r>
            <w:r w:rsidR="00005549">
              <w:rPr>
                <w:rFonts w:ascii="Arial" w:hAnsi="Arial" w:cs="Arial"/>
                <w:b/>
                <w:sz w:val="15"/>
                <w:szCs w:val="15"/>
              </w:rPr>
              <w:t>p</w:t>
            </w:r>
            <w:r w:rsidRPr="00EC6853">
              <w:rPr>
                <w:rFonts w:ascii="Arial" w:hAnsi="Arial" w:cs="Arial"/>
                <w:b/>
                <w:sz w:val="15"/>
                <w:szCs w:val="15"/>
              </w:rPr>
              <w:t>ec ………………………</w:t>
            </w:r>
          </w:p>
        </w:tc>
      </w:tr>
      <w:tr w:rsidR="00A23B3E" w14:paraId="796174C5" w14:textId="77777777"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8E1DC4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BCCA0C8" w14:textId="77777777"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1440DE58" w14:textId="77777777"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179E869A" w14:textId="77777777" w:rsidR="007D0CC8" w:rsidRDefault="007D0CC8" w:rsidP="00664F9B">
            <w:pPr>
              <w:spacing w:after="0"/>
              <w:rPr>
                <w:rFonts w:ascii="Arial" w:hAnsi="Arial" w:cs="Arial"/>
                <w:color w:val="000000"/>
                <w:sz w:val="15"/>
                <w:szCs w:val="15"/>
              </w:rPr>
            </w:pPr>
          </w:p>
          <w:p w14:paraId="379E7100"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461E98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B49131F"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4D6F6ABF"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65EFD1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5208E82" w14:textId="77777777"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0D07F6AF" w14:textId="77777777" w:rsidR="007D0CC8" w:rsidRPr="003A443E" w:rsidRDefault="007D0CC8" w:rsidP="00664F9B">
            <w:pPr>
              <w:spacing w:before="0" w:after="0"/>
              <w:rPr>
                <w:rFonts w:ascii="Arial" w:hAnsi="Arial" w:cs="Arial"/>
                <w:color w:val="000000"/>
                <w:sz w:val="15"/>
                <w:szCs w:val="15"/>
              </w:rPr>
            </w:pPr>
          </w:p>
          <w:p w14:paraId="058F48CE" w14:textId="77777777"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4E8C746" w14:textId="77777777"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5131AA5C" w14:textId="77777777" w:rsidR="00A23B3E" w:rsidRDefault="00A23B3E" w:rsidP="004576BB">
            <w:pPr>
              <w:spacing w:after="0"/>
            </w:pPr>
            <w:r>
              <w:rPr>
                <w:rFonts w:ascii="Arial" w:hAnsi="Arial" w:cs="Arial"/>
                <w:b/>
                <w:sz w:val="15"/>
                <w:szCs w:val="15"/>
              </w:rPr>
              <w:t>Contributi previdenziali</w:t>
            </w:r>
          </w:p>
        </w:tc>
      </w:tr>
      <w:tr w:rsidR="00A23B3E" w14:paraId="42200F95" w14:textId="77777777"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AC9923E"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1FC24ED" w14:textId="77777777" w:rsidR="00A23B3E" w:rsidRDefault="00A23B3E" w:rsidP="007D0CC8">
            <w:pPr>
              <w:spacing w:after="0"/>
              <w:rPr>
                <w:rFonts w:ascii="Arial" w:hAnsi="Arial" w:cs="Arial"/>
                <w:color w:val="000000"/>
                <w:sz w:val="15"/>
                <w:szCs w:val="15"/>
              </w:rPr>
            </w:pPr>
          </w:p>
          <w:p w14:paraId="112147C1"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4CA7EAB" w14:textId="77777777" w:rsidR="00A23B3E"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14:paraId="276A51DF" w14:textId="5F44843A"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4D3932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3C03EE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1398BDD" w14:textId="77777777" w:rsidR="00F351F0" w:rsidRDefault="00F351F0">
            <w:pPr>
              <w:pStyle w:val="Tiret0"/>
              <w:ind w:left="850" w:hanging="850"/>
              <w:rPr>
                <w:rFonts w:ascii="Arial" w:hAnsi="Arial" w:cs="Arial"/>
                <w:color w:val="000000"/>
                <w:sz w:val="15"/>
                <w:szCs w:val="15"/>
              </w:rPr>
            </w:pPr>
          </w:p>
          <w:p w14:paraId="47B791B9"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85E4A89" w14:textId="77777777" w:rsidR="007D0CC8" w:rsidRDefault="007D0CC8">
            <w:pPr>
              <w:rPr>
                <w:rFonts w:ascii="Arial" w:hAnsi="Arial" w:cs="Arial"/>
                <w:color w:val="000000"/>
                <w:w w:val="0"/>
                <w:sz w:val="15"/>
                <w:szCs w:val="15"/>
              </w:rPr>
            </w:pPr>
          </w:p>
          <w:p w14:paraId="045E4BEE" w14:textId="77777777" w:rsidR="007D0CC8" w:rsidRDefault="007D0CC8">
            <w:pPr>
              <w:rPr>
                <w:rFonts w:ascii="Arial" w:hAnsi="Arial" w:cs="Arial"/>
                <w:color w:val="000000"/>
                <w:w w:val="0"/>
                <w:sz w:val="15"/>
                <w:szCs w:val="15"/>
              </w:rPr>
            </w:pPr>
          </w:p>
          <w:p w14:paraId="30939AFD"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9ADB839"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08813428" w14:textId="77777777" w:rsidR="00A23B3E" w:rsidRDefault="00A23B3E">
            <w:pPr>
              <w:rPr>
                <w:rFonts w:ascii="Arial" w:hAnsi="Arial" w:cs="Arial"/>
                <w:color w:val="000000"/>
                <w:sz w:val="15"/>
                <w:szCs w:val="15"/>
              </w:rPr>
            </w:pPr>
          </w:p>
          <w:p w14:paraId="5FBAA704"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6A61F0B"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E01B39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2254D7AB" w14:textId="538462B4"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2BE28D2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D4E807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7A41B65" w14:textId="77777777" w:rsidR="00F351F0" w:rsidRDefault="00F351F0">
            <w:pPr>
              <w:pStyle w:val="Tiret0"/>
              <w:ind w:left="850" w:hanging="850"/>
              <w:rPr>
                <w:rFonts w:ascii="Arial" w:hAnsi="Arial" w:cs="Arial"/>
                <w:color w:val="000000"/>
                <w:sz w:val="15"/>
                <w:szCs w:val="15"/>
              </w:rPr>
            </w:pPr>
          </w:p>
          <w:p w14:paraId="2DBBBF5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16A76729" w14:textId="77777777" w:rsidR="007D0CC8" w:rsidRDefault="007D0CC8">
            <w:pPr>
              <w:rPr>
                <w:rFonts w:ascii="Arial" w:hAnsi="Arial" w:cs="Arial"/>
                <w:color w:val="000000"/>
                <w:w w:val="0"/>
                <w:sz w:val="15"/>
                <w:szCs w:val="15"/>
              </w:rPr>
            </w:pPr>
          </w:p>
          <w:p w14:paraId="2F2D567A"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95B6434"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14:paraId="4F2BBD18"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02A829"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77FA0F59" w14:textId="18CB7ACC" w:rsidR="00A23B3E" w:rsidRDefault="00A23B3E" w:rsidP="00EC6853">
            <w:pPr>
              <w:spacing w:after="0"/>
            </w:pPr>
            <w:r>
              <w:rPr>
                <w:rFonts w:ascii="Arial" w:hAnsi="Arial" w:cs="Arial"/>
                <w:sz w:val="15"/>
                <w:szCs w:val="15"/>
              </w:rPr>
              <w:t>(indirizzo web, autorità o organismo di emanazione, riferimento preciso della documentazione)</w:t>
            </w:r>
            <w:r w:rsidR="00697843">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16"/>
            </w:r>
            <w:r>
              <w:rPr>
                <w:rFonts w:ascii="Arial" w:hAnsi="Arial" w:cs="Arial"/>
                <w:sz w:val="15"/>
                <w:szCs w:val="15"/>
              </w:rPr>
              <w:t xml:space="preserve">): </w:t>
            </w:r>
          </w:p>
        </w:tc>
      </w:tr>
    </w:tbl>
    <w:p w14:paraId="5C0233FC" w14:textId="77777777"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14:paraId="5B91247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95599BD" w14:textId="77777777"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09B81" w14:textId="77777777"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5CA9F7E" w14:textId="77777777" w:rsidR="00A23B3E" w:rsidRDefault="00A23B3E" w:rsidP="00664F9B">
            <w:pPr>
              <w:spacing w:after="0"/>
            </w:pPr>
            <w:r>
              <w:rPr>
                <w:rFonts w:ascii="Arial" w:hAnsi="Arial" w:cs="Arial"/>
                <w:b/>
                <w:sz w:val="15"/>
                <w:szCs w:val="15"/>
              </w:rPr>
              <w:t>Risposta:</w:t>
            </w:r>
          </w:p>
        </w:tc>
      </w:tr>
      <w:tr w:rsidR="00A23B3E" w14:paraId="26251A80" w14:textId="77777777"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3F7AFE4" w14:textId="5132A1B3"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w:t>
            </w:r>
          </w:p>
          <w:p w14:paraId="60239B90" w14:textId="77777777" w:rsidR="00A23B3E" w:rsidRPr="003A443E" w:rsidRDefault="00A23B3E">
            <w:pPr>
              <w:spacing w:before="0" w:after="0"/>
              <w:rPr>
                <w:rFonts w:ascii="Arial" w:hAnsi="Arial" w:cs="Arial"/>
                <w:color w:val="000000"/>
                <w:sz w:val="15"/>
                <w:szCs w:val="15"/>
              </w:rPr>
            </w:pPr>
          </w:p>
          <w:p w14:paraId="5113C611"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7EA26372"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36CE147C" w14:textId="77777777" w:rsidR="00A23B3E" w:rsidRPr="003A443E" w:rsidRDefault="00A23B3E">
            <w:pPr>
              <w:spacing w:before="0" w:after="0"/>
              <w:rPr>
                <w:rFonts w:ascii="Arial" w:hAnsi="Arial" w:cs="Arial"/>
                <w:color w:val="000000"/>
                <w:sz w:val="14"/>
                <w:szCs w:val="14"/>
              </w:rPr>
            </w:pPr>
          </w:p>
          <w:p w14:paraId="1AF4AD7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7B08973" w14:textId="77777777" w:rsidR="00A23B3E" w:rsidRPr="003A443E" w:rsidRDefault="00A23B3E">
            <w:pPr>
              <w:spacing w:before="0" w:after="0"/>
              <w:rPr>
                <w:rFonts w:ascii="Arial" w:hAnsi="Arial" w:cs="Arial"/>
                <w:color w:val="000000"/>
                <w:sz w:val="14"/>
                <w:szCs w:val="14"/>
              </w:rPr>
            </w:pPr>
          </w:p>
          <w:p w14:paraId="0A95CFFB"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0588370"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EB71C74" w14:textId="1E7235B5"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1CB73E4" w14:textId="77777777" w:rsidR="007D0CC8" w:rsidRPr="003A443E" w:rsidRDefault="007D0CC8" w:rsidP="007D0CC8">
            <w:pPr>
              <w:spacing w:before="0"/>
              <w:rPr>
                <w:rFonts w:ascii="Arial" w:hAnsi="Arial" w:cs="Arial"/>
                <w:color w:val="000000"/>
                <w:sz w:val="14"/>
                <w:szCs w:val="14"/>
              </w:rPr>
            </w:pPr>
          </w:p>
          <w:p w14:paraId="5529E54B" w14:textId="1E8326E4"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434E4490" w14:textId="77777777" w:rsidR="00A23B3E" w:rsidRPr="003A443E" w:rsidRDefault="00A23B3E">
            <w:pPr>
              <w:spacing w:before="0" w:after="0"/>
              <w:rPr>
                <w:rFonts w:ascii="Arial" w:hAnsi="Arial" w:cs="Arial"/>
                <w:color w:val="000000"/>
                <w:sz w:val="14"/>
                <w:szCs w:val="14"/>
              </w:rPr>
            </w:pPr>
          </w:p>
          <w:p w14:paraId="2CA92BBE" w14:textId="77777777"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0FFF349" w14:textId="77777777" w:rsidR="00A23B3E" w:rsidRPr="00EC6853" w:rsidRDefault="00A23B3E" w:rsidP="004576BB">
            <w:pPr>
              <w:spacing w:after="240"/>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14:paraId="7A8FC882" w14:textId="77777777"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8767863" w14:textId="77777777"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3F570A3" w14:textId="77777777" w:rsidR="00A23B3E" w:rsidRPr="003A443E" w:rsidRDefault="00A23B3E">
            <w:pPr>
              <w:rPr>
                <w:rFonts w:ascii="Arial" w:hAnsi="Arial" w:cs="Arial"/>
                <w:color w:val="000000"/>
                <w:sz w:val="15"/>
                <w:szCs w:val="15"/>
              </w:rPr>
            </w:pPr>
          </w:p>
          <w:p w14:paraId="29EF1507" w14:textId="77777777" w:rsidR="00A23B3E" w:rsidRPr="003A443E" w:rsidRDefault="00A23B3E" w:rsidP="00366670">
            <w:pPr>
              <w:spacing w:after="0"/>
              <w:rPr>
                <w:rFonts w:ascii="Arial" w:hAnsi="Arial" w:cs="Arial"/>
                <w:color w:val="000000"/>
                <w:sz w:val="15"/>
                <w:szCs w:val="15"/>
              </w:rPr>
            </w:pPr>
          </w:p>
          <w:p w14:paraId="5406721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16543101" w14:textId="77777777" w:rsidR="00A23B3E" w:rsidRPr="003A443E" w:rsidRDefault="00A23B3E">
            <w:pPr>
              <w:rPr>
                <w:rFonts w:ascii="Arial" w:hAnsi="Arial" w:cs="Arial"/>
                <w:color w:val="000000"/>
                <w:sz w:val="15"/>
                <w:szCs w:val="15"/>
              </w:rPr>
            </w:pPr>
          </w:p>
          <w:p w14:paraId="36E8B9DF" w14:textId="77777777" w:rsidR="00A23B3E" w:rsidRPr="003A443E" w:rsidRDefault="00A23B3E">
            <w:pPr>
              <w:rPr>
                <w:rFonts w:ascii="Arial" w:hAnsi="Arial" w:cs="Arial"/>
                <w:color w:val="000000"/>
                <w:sz w:val="14"/>
                <w:szCs w:val="14"/>
              </w:rPr>
            </w:pPr>
          </w:p>
          <w:p w14:paraId="192F76E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CF256E9" w14:textId="77777777" w:rsidR="00A23B3E" w:rsidRDefault="00A23B3E">
            <w:pPr>
              <w:rPr>
                <w:rFonts w:ascii="Arial" w:hAnsi="Arial" w:cs="Arial"/>
                <w:color w:val="000000"/>
                <w:sz w:val="14"/>
                <w:szCs w:val="14"/>
              </w:rPr>
            </w:pPr>
            <w:r w:rsidRPr="003A443E">
              <w:rPr>
                <w:rFonts w:ascii="Arial" w:hAnsi="Arial" w:cs="Arial"/>
                <w:color w:val="000000"/>
                <w:sz w:val="14"/>
                <w:szCs w:val="14"/>
              </w:rPr>
              <w:t>[ ] Sì [ ] No</w:t>
            </w:r>
          </w:p>
          <w:p w14:paraId="07FD094E" w14:textId="77777777" w:rsidR="007D0CC8" w:rsidRPr="003A443E" w:rsidRDefault="007D0CC8">
            <w:pPr>
              <w:rPr>
                <w:rFonts w:ascii="Arial" w:hAnsi="Arial" w:cs="Arial"/>
                <w:color w:val="000000"/>
                <w:sz w:val="14"/>
                <w:szCs w:val="14"/>
              </w:rPr>
            </w:pPr>
          </w:p>
          <w:p w14:paraId="115AB4F4" w14:textId="77777777"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14:paraId="5FDCB04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063AA7A"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FE404A9" w14:textId="77777777"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14:paraId="790C1A4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6059547C"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E0AFD86"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14:paraId="66ACEDC5" w14:textId="77777777" w:rsidR="00A23B3E" w:rsidRPr="003A443E" w:rsidRDefault="00A23B3E">
            <w:pPr>
              <w:pStyle w:val="NormalLeft"/>
              <w:spacing w:before="0" w:after="0"/>
              <w:jc w:val="both"/>
              <w:rPr>
                <w:rFonts w:ascii="Arial" w:hAnsi="Arial" w:cs="Arial"/>
                <w:b/>
                <w:color w:val="000000"/>
                <w:sz w:val="14"/>
                <w:szCs w:val="14"/>
              </w:rPr>
            </w:pPr>
          </w:p>
          <w:p w14:paraId="132A9495" w14:textId="77777777"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14:paraId="6392CED3" w14:textId="2877ACE8"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w:t>
            </w:r>
          </w:p>
          <w:p w14:paraId="1215656C" w14:textId="77777777" w:rsidR="00AA2252" w:rsidRPr="00554569" w:rsidRDefault="00AA2252" w:rsidP="00F351F0">
            <w:pPr>
              <w:pStyle w:val="NormalLeft"/>
              <w:spacing w:before="0" w:after="0"/>
              <w:ind w:left="162"/>
              <w:jc w:val="both"/>
              <w:rPr>
                <w:b/>
                <w:color w:val="000000"/>
                <w:sz w:val="13"/>
                <w:szCs w:val="13"/>
              </w:rPr>
            </w:pPr>
          </w:p>
          <w:p w14:paraId="59E0A1DF" w14:textId="77777777"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14:paraId="19AEC659" w14:textId="77777777" w:rsidR="00AA2252" w:rsidRDefault="00AA2252" w:rsidP="004576BB">
            <w:pPr>
              <w:pStyle w:val="NormalLeft"/>
              <w:spacing w:before="0"/>
              <w:ind w:left="164"/>
              <w:jc w:val="both"/>
              <w:rPr>
                <w:color w:val="000000"/>
              </w:rPr>
            </w:pPr>
          </w:p>
          <w:p w14:paraId="60FC121B"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14:paraId="414F847A" w14:textId="77777777" w:rsidR="005E2955" w:rsidRDefault="005E2955" w:rsidP="007810B5">
            <w:pPr>
              <w:pStyle w:val="NormalLeft"/>
              <w:spacing w:before="0" w:after="0"/>
              <w:jc w:val="both"/>
              <w:rPr>
                <w:rFonts w:ascii="Arial" w:hAnsi="Arial" w:cs="Arial"/>
                <w:color w:val="000000"/>
                <w:sz w:val="14"/>
                <w:szCs w:val="14"/>
              </w:rPr>
            </w:pPr>
          </w:p>
          <w:p w14:paraId="229A2107"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14:paraId="0DF1C1D1" w14:textId="77777777" w:rsidR="00AA2252" w:rsidRDefault="00AA2252" w:rsidP="007810B5">
            <w:pPr>
              <w:pStyle w:val="NormalLeft"/>
              <w:spacing w:before="0" w:after="0"/>
              <w:jc w:val="both"/>
              <w:rPr>
                <w:rFonts w:ascii="Arial" w:hAnsi="Arial" w:cs="Arial"/>
                <w:color w:val="000000"/>
                <w:sz w:val="14"/>
                <w:szCs w:val="14"/>
              </w:rPr>
            </w:pPr>
          </w:p>
          <w:p w14:paraId="0EA53237"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14:paraId="72841FCD" w14:textId="77777777" w:rsidR="007D0CC8" w:rsidRPr="003A443E" w:rsidRDefault="007D0CC8">
            <w:pPr>
              <w:pStyle w:val="NormalLeft"/>
              <w:spacing w:before="0" w:after="0"/>
              <w:jc w:val="both"/>
              <w:rPr>
                <w:rFonts w:ascii="Arial" w:hAnsi="Arial" w:cs="Arial"/>
                <w:color w:val="000000"/>
                <w:sz w:val="14"/>
                <w:szCs w:val="14"/>
              </w:rPr>
            </w:pPr>
          </w:p>
          <w:p w14:paraId="51C4E1AD"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9127A66" w14:textId="1230FCFA"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24EE58A6" w14:textId="77777777" w:rsidR="00A23B3E" w:rsidRDefault="00A23B3E">
            <w:pPr>
              <w:pStyle w:val="NormalLeft"/>
              <w:spacing w:before="0" w:after="0"/>
              <w:jc w:val="both"/>
              <w:rPr>
                <w:rFonts w:ascii="Arial" w:hAnsi="Arial" w:cs="Arial"/>
                <w:strike/>
                <w:color w:val="000000"/>
                <w:sz w:val="15"/>
                <w:szCs w:val="15"/>
              </w:rPr>
            </w:pPr>
          </w:p>
          <w:p w14:paraId="66CB979E"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B8474E5" w14:textId="77777777"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14:paraId="13854FA2" w14:textId="77777777" w:rsidR="00A23B3E" w:rsidRPr="003A443E" w:rsidRDefault="00A23B3E">
            <w:pPr>
              <w:spacing w:before="0" w:after="0"/>
              <w:rPr>
                <w:rFonts w:ascii="Arial" w:hAnsi="Arial" w:cs="Arial"/>
                <w:color w:val="000000"/>
                <w:sz w:val="14"/>
                <w:szCs w:val="14"/>
              </w:rPr>
            </w:pPr>
          </w:p>
          <w:p w14:paraId="7C4CB68A" w14:textId="77777777" w:rsidR="00A23B3E" w:rsidRPr="003A443E" w:rsidRDefault="00A23B3E">
            <w:pPr>
              <w:spacing w:before="0" w:after="0"/>
              <w:rPr>
                <w:rFonts w:ascii="Arial" w:hAnsi="Arial" w:cs="Arial"/>
                <w:color w:val="000000"/>
                <w:sz w:val="14"/>
                <w:szCs w:val="14"/>
              </w:rPr>
            </w:pPr>
          </w:p>
          <w:p w14:paraId="2603D148" w14:textId="77777777" w:rsidR="00A23B3E" w:rsidRDefault="00A23B3E">
            <w:pPr>
              <w:spacing w:before="0" w:after="0"/>
              <w:rPr>
                <w:rFonts w:ascii="Arial" w:hAnsi="Arial" w:cs="Arial"/>
                <w:color w:val="000000"/>
                <w:sz w:val="14"/>
                <w:szCs w:val="14"/>
              </w:rPr>
            </w:pPr>
          </w:p>
          <w:p w14:paraId="7B808873" w14:textId="77777777" w:rsidR="00F9449A" w:rsidRDefault="00F9449A">
            <w:pPr>
              <w:spacing w:before="0" w:after="0"/>
              <w:rPr>
                <w:rFonts w:ascii="Arial" w:hAnsi="Arial" w:cs="Arial"/>
                <w:color w:val="000000"/>
                <w:sz w:val="14"/>
                <w:szCs w:val="14"/>
              </w:rPr>
            </w:pPr>
          </w:p>
          <w:p w14:paraId="0CFFA70E" w14:textId="77777777" w:rsidR="004576BB" w:rsidRPr="003A443E" w:rsidRDefault="004576BB">
            <w:pPr>
              <w:spacing w:before="0" w:after="0"/>
              <w:rPr>
                <w:rFonts w:ascii="Arial" w:hAnsi="Arial" w:cs="Arial"/>
                <w:color w:val="000000"/>
                <w:sz w:val="14"/>
                <w:szCs w:val="14"/>
              </w:rPr>
            </w:pPr>
          </w:p>
          <w:p w14:paraId="46B8808E" w14:textId="77777777"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14:paraId="2F289177" w14:textId="77777777" w:rsidR="00664F9B" w:rsidRPr="003A443E" w:rsidRDefault="00664F9B">
            <w:pPr>
              <w:spacing w:before="0" w:after="0"/>
              <w:rPr>
                <w:rFonts w:ascii="Arial" w:hAnsi="Arial" w:cs="Arial"/>
                <w:color w:val="000000"/>
                <w:sz w:val="14"/>
                <w:szCs w:val="14"/>
              </w:rPr>
            </w:pPr>
          </w:p>
          <w:p w14:paraId="42615FD1" w14:textId="77777777"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14:paraId="2CA5A9BF" w14:textId="77777777" w:rsidR="00F9449A" w:rsidRDefault="00F9449A">
            <w:pPr>
              <w:spacing w:before="0" w:after="0"/>
              <w:rPr>
                <w:rFonts w:ascii="Arial" w:hAnsi="Arial" w:cs="Arial"/>
                <w:color w:val="000000"/>
                <w:sz w:val="14"/>
                <w:szCs w:val="14"/>
              </w:rPr>
            </w:pPr>
          </w:p>
          <w:p w14:paraId="6A6DCF8A"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11BFC218"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0485C7D9" w14:textId="77777777" w:rsidR="00AA2252" w:rsidRPr="00664F9B" w:rsidRDefault="00AA2252">
            <w:pPr>
              <w:spacing w:before="0" w:after="0"/>
              <w:rPr>
                <w:rFonts w:ascii="Arial" w:hAnsi="Arial" w:cs="Arial"/>
                <w:color w:val="000000"/>
                <w:sz w:val="20"/>
                <w:szCs w:val="20"/>
              </w:rPr>
            </w:pPr>
          </w:p>
          <w:p w14:paraId="1B507AF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798B2DB9"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B660F09"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55BBDC9" w14:textId="77777777" w:rsidR="00AA2252" w:rsidRDefault="00AA2252" w:rsidP="004576BB">
            <w:pPr>
              <w:spacing w:before="60" w:after="0"/>
              <w:rPr>
                <w:rFonts w:ascii="Arial" w:hAnsi="Arial" w:cs="Arial"/>
                <w:color w:val="000000"/>
                <w:sz w:val="14"/>
                <w:szCs w:val="14"/>
              </w:rPr>
            </w:pPr>
          </w:p>
          <w:p w14:paraId="6B8CA90D" w14:textId="77777777" w:rsidR="00AA2252" w:rsidRDefault="00EC6853" w:rsidP="006B4D39">
            <w:pPr>
              <w:spacing w:before="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14:paraId="0E3E3A2F" w14:textId="77777777" w:rsidR="00EC6853" w:rsidRDefault="00EC6853" w:rsidP="006B4D39">
            <w:pPr>
              <w:spacing w:before="0" w:after="0"/>
              <w:rPr>
                <w:rFonts w:ascii="Arial" w:hAnsi="Arial" w:cs="Arial"/>
                <w:color w:val="000000"/>
                <w:sz w:val="14"/>
                <w:szCs w:val="14"/>
              </w:rPr>
            </w:pPr>
          </w:p>
          <w:p w14:paraId="044AC444" w14:textId="77777777"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14:paraId="4358181B" w14:textId="77777777"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5A18E84"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41E5151A" w14:textId="77777777" w:rsidR="005E2955" w:rsidRDefault="005E2955" w:rsidP="005E2955">
            <w:pPr>
              <w:spacing w:before="0" w:after="0"/>
              <w:rPr>
                <w:rFonts w:ascii="Arial" w:hAnsi="Arial" w:cs="Arial"/>
                <w:color w:val="000000"/>
                <w:sz w:val="14"/>
                <w:szCs w:val="14"/>
              </w:rPr>
            </w:pPr>
          </w:p>
          <w:p w14:paraId="0C67544D"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7319B6E1"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C89DCAF"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26E87831" w14:textId="77777777" w:rsidTr="000A6164">
        <w:trPr>
          <w:trHeight w:val="303"/>
        </w:trPr>
        <w:tc>
          <w:tcPr>
            <w:tcW w:w="4644" w:type="dxa"/>
            <w:tcBorders>
              <w:top w:val="single" w:sz="4" w:space="0" w:color="auto"/>
              <w:left w:val="single" w:sz="4" w:space="0" w:color="auto"/>
              <w:right w:val="single" w:sz="4" w:space="0" w:color="auto"/>
            </w:tcBorders>
            <w:shd w:val="clear" w:color="auto" w:fill="FFFFFF"/>
          </w:tcPr>
          <w:p w14:paraId="39938E21" w14:textId="06221755"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00697843">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DB5EA3">
              <w:rPr>
                <w:rFonts w:ascii="Arial" w:hAnsi="Arial" w:cs="Arial"/>
                <w:i/>
                <w:color w:val="000000"/>
                <w:sz w:val="15"/>
                <w:szCs w:val="15"/>
              </w:rPr>
              <w:t>, c bis) e c ter)</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14:paraId="6CC04D72"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14:paraId="2867F6DE"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7765E3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14:paraId="53094D5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735B8B20" w14:textId="77777777" w:rsidTr="000A6164">
        <w:trPr>
          <w:trHeight w:val="303"/>
        </w:trPr>
        <w:tc>
          <w:tcPr>
            <w:tcW w:w="4644" w:type="dxa"/>
            <w:tcBorders>
              <w:left w:val="single" w:sz="4" w:space="0" w:color="auto"/>
              <w:bottom w:val="single" w:sz="4" w:space="0" w:color="auto"/>
              <w:right w:val="single" w:sz="4" w:space="0" w:color="auto"/>
            </w:tcBorders>
            <w:shd w:val="clear" w:color="auto" w:fill="FFFFFF"/>
          </w:tcPr>
          <w:p w14:paraId="3F57C020"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4725AAD"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20D6A8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67BC820D"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5D611BA" w14:textId="60AE3D19"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4072E0B7" w14:textId="77777777" w:rsidR="00A23B3E" w:rsidRPr="003A443E" w:rsidRDefault="00A23B3E">
            <w:pPr>
              <w:spacing w:before="0" w:after="0"/>
              <w:rPr>
                <w:rFonts w:ascii="Arial" w:hAnsi="Arial" w:cs="Arial"/>
                <w:color w:val="000000"/>
                <w:sz w:val="14"/>
                <w:szCs w:val="14"/>
              </w:rPr>
            </w:pPr>
          </w:p>
          <w:p w14:paraId="1223A5A6" w14:textId="64E5D8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7C968A9F" w14:textId="77777777" w:rsidR="00A23B3E" w:rsidRPr="003A443E" w:rsidRDefault="00A23B3E">
            <w:pPr>
              <w:rPr>
                <w:rFonts w:ascii="Arial" w:hAnsi="Arial" w:cs="Arial"/>
                <w:b/>
                <w:color w:val="000000"/>
                <w:sz w:val="15"/>
                <w:szCs w:val="15"/>
              </w:rPr>
            </w:pPr>
          </w:p>
          <w:p w14:paraId="3650F43E" w14:textId="77777777"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14:paraId="5AB6B96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2EF28353" w14:textId="77777777" w:rsidR="00A23B3E" w:rsidRPr="003A443E" w:rsidRDefault="00A23B3E">
            <w:pPr>
              <w:rPr>
                <w:rFonts w:ascii="Arial" w:hAnsi="Arial" w:cs="Arial"/>
                <w:color w:val="000000"/>
                <w:sz w:val="15"/>
                <w:szCs w:val="15"/>
              </w:rPr>
            </w:pPr>
          </w:p>
          <w:p w14:paraId="28A4CCC3" w14:textId="77777777" w:rsidR="00A23B3E" w:rsidRPr="003A443E" w:rsidRDefault="00A23B3E">
            <w:pPr>
              <w:rPr>
                <w:rFonts w:ascii="Arial" w:hAnsi="Arial" w:cs="Arial"/>
                <w:color w:val="000000"/>
                <w:sz w:val="15"/>
                <w:szCs w:val="15"/>
              </w:rPr>
            </w:pPr>
          </w:p>
          <w:p w14:paraId="555024D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EA30BD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00979D0" w14:textId="77777777"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14:paraId="16930A9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209F728"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157EDF51" w14:textId="77777777"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14:paraId="19F54369" w14:textId="1D942A91"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w:t>
            </w:r>
            <w:r w:rsidR="00697843">
              <w:rPr>
                <w:rFonts w:ascii="Arial" w:hAnsi="Arial" w:cs="Arial"/>
                <w:b/>
                <w:sz w:val="15"/>
                <w:szCs w:val="15"/>
              </w:rPr>
              <w:t xml:space="preserve"> </w:t>
            </w:r>
            <w:r w:rsidRPr="000953DC">
              <w:rPr>
                <w:rFonts w:ascii="Arial" w:hAnsi="Arial" w:cs="Arial"/>
                <w:b/>
                <w:sz w:val="15"/>
                <w:szCs w:val="15"/>
              </w:rPr>
              <w:t>interessi</w:t>
            </w:r>
            <w:r w:rsidR="00697843">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127E57D"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14:paraId="229BDE27"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0A64DD1" w14:textId="77777777"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70427FD"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6641B92D" w14:textId="77777777"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49E810" w14:textId="77777777"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1588C27" w14:textId="77777777"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D055B95"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1972B70" w14:textId="77777777"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3F6A2607" w14:textId="77777777" w:rsidR="00A23B3E" w:rsidRPr="000953DC" w:rsidRDefault="00A23B3E">
            <w:r w:rsidRPr="000953DC">
              <w:rPr>
                <w:rFonts w:ascii="Arial" w:hAnsi="Arial" w:cs="Arial"/>
                <w:sz w:val="15"/>
                <w:szCs w:val="15"/>
              </w:rPr>
              <w:t xml:space="preserve"> […………………]</w:t>
            </w:r>
          </w:p>
        </w:tc>
      </w:tr>
      <w:tr w:rsidR="00A23B3E" w14:paraId="4498F33B" w14:textId="77777777"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9DD00"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325000D3"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23C5E7E"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101EF54" w14:textId="77777777" w:rsidR="00F351F0" w:rsidRPr="003A443E" w:rsidRDefault="00F351F0">
            <w:pPr>
              <w:rPr>
                <w:rFonts w:ascii="Arial" w:hAnsi="Arial" w:cs="Arial"/>
                <w:color w:val="000000"/>
                <w:sz w:val="15"/>
                <w:szCs w:val="15"/>
              </w:rPr>
            </w:pPr>
          </w:p>
          <w:p w14:paraId="62471E0A"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D584C22" w14:textId="77777777" w:rsidR="00B32C28" w:rsidRPr="001D3A2B" w:rsidRDefault="00B32C28">
            <w:pPr>
              <w:rPr>
                <w:rFonts w:ascii="Arial" w:hAnsi="Arial" w:cs="Arial"/>
                <w:color w:val="000000"/>
                <w:szCs w:val="24"/>
              </w:rPr>
            </w:pPr>
          </w:p>
          <w:p w14:paraId="1F6DA0C6"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BBD9F66" w14:textId="77777777" w:rsidR="00A23B3E" w:rsidRPr="003A443E" w:rsidRDefault="00A23B3E">
            <w:pPr>
              <w:rPr>
                <w:color w:val="000000"/>
              </w:rPr>
            </w:pPr>
          </w:p>
        </w:tc>
      </w:tr>
    </w:tbl>
    <w:p w14:paraId="3AB7FCD8" w14:textId="77777777" w:rsidR="007D0CC8" w:rsidRDefault="007D0CC8" w:rsidP="00BF74E1">
      <w:pPr>
        <w:pStyle w:val="SectionTitle"/>
        <w:rPr>
          <w:rFonts w:ascii="Arial" w:hAnsi="Arial" w:cs="Arial"/>
          <w:b w:val="0"/>
          <w:caps/>
          <w:sz w:val="15"/>
          <w:szCs w:val="15"/>
        </w:rPr>
      </w:pPr>
    </w:p>
    <w:p w14:paraId="3F6BBF37" w14:textId="77777777"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14:paraId="2393652B"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19F2271B"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9CE155" w14:textId="5831C90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lett.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Lgs.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57D7B5A" w14:textId="77777777" w:rsidR="00A23B3E" w:rsidRPr="000953DC" w:rsidRDefault="00A23B3E">
            <w:r w:rsidRPr="000953DC">
              <w:rPr>
                <w:rFonts w:ascii="Arial" w:hAnsi="Arial" w:cs="Arial"/>
                <w:b/>
                <w:sz w:val="15"/>
                <w:szCs w:val="15"/>
              </w:rPr>
              <w:t>Risposta:</w:t>
            </w:r>
          </w:p>
        </w:tc>
      </w:tr>
      <w:tr w:rsidR="00A23B3E" w14:paraId="4BD530D0"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D2F080"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C615975"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DB1BA3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640B7BB"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14:paraId="6E1E2248"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E7806" w14:textId="08F9EEE8"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14:paraId="420F5D9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2853FE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CF1F5B6" w14:textId="77777777" w:rsidR="00A23B3E" w:rsidRPr="00121BF6" w:rsidRDefault="00A23B3E" w:rsidP="007810B5">
            <w:pPr>
              <w:pStyle w:val="NormaleWeb1"/>
              <w:spacing w:before="120" w:after="0"/>
              <w:jc w:val="both"/>
              <w:rPr>
                <w:rFonts w:ascii="Arial" w:hAnsi="Arial" w:cs="Arial"/>
                <w:color w:val="000000"/>
                <w:sz w:val="14"/>
                <w:szCs w:val="14"/>
              </w:rPr>
            </w:pPr>
          </w:p>
          <w:p w14:paraId="596C0AB4"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0E36F1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02974B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16F3C2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363ED21"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2B8CC49C" w14:textId="77777777" w:rsidR="00625142" w:rsidRPr="00121BF6" w:rsidRDefault="00625142">
            <w:pPr>
              <w:spacing w:before="0" w:after="0"/>
              <w:ind w:left="284" w:hanging="284"/>
              <w:jc w:val="both"/>
              <w:rPr>
                <w:rFonts w:ascii="Arial" w:hAnsi="Arial" w:cs="Arial"/>
                <w:color w:val="000000"/>
                <w:sz w:val="14"/>
                <w:szCs w:val="14"/>
              </w:rPr>
            </w:pPr>
          </w:p>
          <w:p w14:paraId="525F624C" w14:textId="2BE127AF"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w:t>
            </w:r>
          </w:p>
          <w:p w14:paraId="304ADE5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3409C8D"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20C2AB1C" w14:textId="77BC1E0B"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14:paraId="672B1B8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BCADE8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0C7E9D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06390D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6B83B8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4CFB4E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F5CFA5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CFD087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23A98C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4" w:anchor="17" w:history="1">
              <w:r w:rsidRPr="00121BF6">
                <w:rPr>
                  <w:rStyle w:val="Collegamentoipertestuale"/>
                  <w:rFonts w:ascii="Arial" w:eastAsia="font312" w:hAnsi="Arial" w:cs="Arial"/>
                  <w:color w:val="000000"/>
                  <w:sz w:val="14"/>
                  <w:szCs w:val="14"/>
                  <w:u w:val="none"/>
                </w:rPr>
                <w:t>a legge 12 marzo 1999, n. 68</w:t>
              </w:r>
            </w:hyperlink>
          </w:p>
          <w:p w14:paraId="6D047C62" w14:textId="77777777"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6024B73B" w14:textId="77777777" w:rsidR="00A23B3E" w:rsidRPr="00121BF6" w:rsidRDefault="00A23B3E">
            <w:pPr>
              <w:pStyle w:val="NormaleWeb1"/>
              <w:spacing w:before="0" w:after="0"/>
              <w:ind w:left="284" w:hanging="284"/>
              <w:jc w:val="both"/>
              <w:rPr>
                <w:rFonts w:eastAsia="font312"/>
                <w:color w:val="000000"/>
              </w:rPr>
            </w:pPr>
          </w:p>
          <w:p w14:paraId="7B96478B" w14:textId="77777777" w:rsidR="00A23B3E" w:rsidRPr="00121BF6" w:rsidRDefault="00A23B3E">
            <w:pPr>
              <w:pStyle w:val="NormaleWeb1"/>
              <w:spacing w:before="0" w:after="0"/>
              <w:jc w:val="both"/>
              <w:rPr>
                <w:rFonts w:ascii="Arial" w:hAnsi="Arial" w:cs="Arial"/>
                <w:color w:val="000000"/>
                <w:sz w:val="14"/>
                <w:szCs w:val="14"/>
              </w:rPr>
            </w:pPr>
          </w:p>
          <w:p w14:paraId="4F439C07" w14:textId="77777777" w:rsidR="00A23B3E" w:rsidRPr="00121BF6" w:rsidRDefault="00A23B3E">
            <w:pPr>
              <w:pStyle w:val="NormaleWeb1"/>
              <w:spacing w:before="0" w:after="0"/>
              <w:jc w:val="both"/>
              <w:rPr>
                <w:rFonts w:ascii="Arial" w:hAnsi="Arial" w:cs="Arial"/>
                <w:color w:val="000000"/>
                <w:sz w:val="14"/>
                <w:szCs w:val="14"/>
              </w:rPr>
            </w:pPr>
          </w:p>
          <w:p w14:paraId="6FC58E2F" w14:textId="77777777" w:rsidR="00A23B3E" w:rsidRPr="00121BF6" w:rsidRDefault="00A23B3E">
            <w:pPr>
              <w:pStyle w:val="NormaleWeb1"/>
              <w:spacing w:before="0" w:after="0"/>
              <w:jc w:val="both"/>
              <w:rPr>
                <w:rFonts w:ascii="Arial" w:hAnsi="Arial" w:cs="Arial"/>
                <w:color w:val="000000"/>
                <w:sz w:val="14"/>
                <w:szCs w:val="14"/>
              </w:rPr>
            </w:pPr>
          </w:p>
          <w:p w14:paraId="08EC9285" w14:textId="77777777" w:rsidR="00A23B3E" w:rsidRPr="00121BF6" w:rsidRDefault="00A23B3E">
            <w:pPr>
              <w:pStyle w:val="NormaleWeb1"/>
              <w:spacing w:before="0" w:after="0"/>
              <w:jc w:val="both"/>
              <w:rPr>
                <w:rFonts w:ascii="Arial" w:hAnsi="Arial" w:cs="Arial"/>
                <w:color w:val="000000"/>
                <w:sz w:val="14"/>
                <w:szCs w:val="14"/>
              </w:rPr>
            </w:pPr>
          </w:p>
          <w:p w14:paraId="76BDAC17" w14:textId="77777777" w:rsidR="00A23B3E" w:rsidRPr="00121BF6" w:rsidRDefault="00A23B3E">
            <w:pPr>
              <w:pStyle w:val="NormaleWeb1"/>
              <w:spacing w:before="0" w:after="0"/>
              <w:jc w:val="both"/>
              <w:rPr>
                <w:rFonts w:ascii="Arial" w:hAnsi="Arial" w:cs="Arial"/>
                <w:color w:val="000000"/>
                <w:sz w:val="14"/>
                <w:szCs w:val="14"/>
              </w:rPr>
            </w:pPr>
          </w:p>
          <w:p w14:paraId="657FDBE6" w14:textId="77777777" w:rsidR="00A23B3E" w:rsidRPr="00121BF6" w:rsidRDefault="00A23B3E">
            <w:pPr>
              <w:pStyle w:val="NormaleWeb1"/>
              <w:spacing w:before="0" w:after="0"/>
              <w:jc w:val="both"/>
              <w:rPr>
                <w:rFonts w:ascii="Arial" w:hAnsi="Arial" w:cs="Arial"/>
                <w:color w:val="000000"/>
                <w:sz w:val="14"/>
                <w:szCs w:val="14"/>
              </w:rPr>
            </w:pPr>
          </w:p>
          <w:p w14:paraId="7523F5F8" w14:textId="77777777" w:rsidR="006B4D39" w:rsidRDefault="006B4D39">
            <w:pPr>
              <w:pStyle w:val="NormaleWeb1"/>
              <w:spacing w:before="0" w:after="0"/>
              <w:jc w:val="both"/>
              <w:rPr>
                <w:rFonts w:ascii="Arial" w:hAnsi="Arial" w:cs="Arial"/>
                <w:color w:val="000000"/>
                <w:sz w:val="14"/>
                <w:szCs w:val="14"/>
              </w:rPr>
            </w:pPr>
          </w:p>
          <w:p w14:paraId="7FA02F1D" w14:textId="77777777" w:rsidR="00091085" w:rsidRDefault="00091085">
            <w:pPr>
              <w:pStyle w:val="NormaleWeb1"/>
              <w:spacing w:before="0" w:after="0"/>
              <w:jc w:val="both"/>
              <w:rPr>
                <w:rFonts w:ascii="Arial" w:hAnsi="Arial" w:cs="Arial"/>
                <w:color w:val="000000"/>
                <w:sz w:val="14"/>
                <w:szCs w:val="14"/>
              </w:rPr>
            </w:pPr>
          </w:p>
          <w:p w14:paraId="3F3C6DD6" w14:textId="77777777" w:rsidR="00562D3F" w:rsidRPr="00121BF6" w:rsidRDefault="00562D3F">
            <w:pPr>
              <w:pStyle w:val="NormaleWeb1"/>
              <w:spacing w:before="0" w:after="0"/>
              <w:jc w:val="both"/>
              <w:rPr>
                <w:rFonts w:ascii="Arial" w:hAnsi="Arial" w:cs="Arial"/>
                <w:color w:val="000000"/>
                <w:sz w:val="14"/>
                <w:szCs w:val="14"/>
              </w:rPr>
            </w:pPr>
          </w:p>
          <w:p w14:paraId="0C4E7FCA" w14:textId="77777777" w:rsidR="00A23B3E" w:rsidRPr="00121BF6" w:rsidRDefault="00A23B3E">
            <w:pPr>
              <w:pStyle w:val="NormaleWeb1"/>
              <w:spacing w:before="0" w:after="0"/>
              <w:jc w:val="both"/>
              <w:rPr>
                <w:rFonts w:ascii="Arial" w:hAnsi="Arial" w:cs="Arial"/>
                <w:color w:val="000000"/>
                <w:sz w:val="14"/>
                <w:szCs w:val="14"/>
              </w:rPr>
            </w:pPr>
          </w:p>
          <w:p w14:paraId="3A892214"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39ED2DDC" w14:textId="77777777" w:rsidR="007D0CC8" w:rsidRPr="00121BF6" w:rsidRDefault="007D0CC8">
            <w:pPr>
              <w:pStyle w:val="NormaleWeb1"/>
              <w:spacing w:before="0" w:after="0"/>
              <w:ind w:left="284" w:hanging="284"/>
              <w:jc w:val="both"/>
              <w:rPr>
                <w:rFonts w:ascii="Arial" w:hAnsi="Arial" w:cs="Arial"/>
                <w:color w:val="000000"/>
                <w:sz w:val="14"/>
                <w:szCs w:val="14"/>
              </w:rPr>
            </w:pPr>
          </w:p>
          <w:p w14:paraId="5B052D88"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14:paraId="70B0A7B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41F64EF"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03700111"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p>
          <w:p w14:paraId="7AE58D4A" w14:textId="683C32F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r w:rsidRPr="00121BF6">
              <w:rPr>
                <w:rFonts w:ascii="Arial" w:hAnsi="Arial" w:cs="Arial"/>
                <w:color w:val="000000"/>
                <w:sz w:val="14"/>
                <w:szCs w:val="14"/>
              </w:rPr>
              <w:t xml:space="preserve"> </w:t>
            </w:r>
          </w:p>
          <w:p w14:paraId="536A3ED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FA0B7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C97692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7AA574A"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2CE35C12" w14:textId="77777777"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14:paraId="294FDC22" w14:textId="77777777"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14:paraId="77BCC3AA" w14:textId="77777777"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FAB3D42" w14:textId="77777777" w:rsidR="00A23B3E" w:rsidRPr="003A443E" w:rsidRDefault="00A23B3E">
            <w:pPr>
              <w:rPr>
                <w:rFonts w:ascii="Arial" w:hAnsi="Arial" w:cs="Arial"/>
                <w:color w:val="000000"/>
                <w:sz w:val="15"/>
                <w:szCs w:val="15"/>
              </w:rPr>
            </w:pPr>
          </w:p>
          <w:p w14:paraId="0759C10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94FF2C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B219B1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3471F7D" w14:textId="77777777" w:rsidR="006A5E21" w:rsidRPr="001D3A2B" w:rsidRDefault="006A5E21" w:rsidP="005309A4">
            <w:pPr>
              <w:jc w:val="both"/>
              <w:rPr>
                <w:rFonts w:ascii="Arial" w:hAnsi="Arial" w:cs="Arial"/>
                <w:color w:val="000000"/>
                <w:sz w:val="4"/>
                <w:szCs w:val="4"/>
              </w:rPr>
            </w:pPr>
          </w:p>
          <w:p w14:paraId="1A8FD45B"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AD267A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4DF14D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D2E2A4E" w14:textId="77777777" w:rsidR="001D3A2B" w:rsidRPr="001D3A2B" w:rsidRDefault="001D3A2B">
            <w:pPr>
              <w:rPr>
                <w:rFonts w:ascii="Arial" w:hAnsi="Arial" w:cs="Arial"/>
                <w:color w:val="000000"/>
                <w:sz w:val="4"/>
                <w:szCs w:val="4"/>
              </w:rPr>
            </w:pPr>
          </w:p>
          <w:p w14:paraId="7F19DBC2"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E10911F" w14:textId="77777777" w:rsidR="00F351F0" w:rsidRPr="003A443E" w:rsidRDefault="00F351F0" w:rsidP="005E4A75">
            <w:pPr>
              <w:spacing w:before="240" w:after="0"/>
              <w:ind w:left="284" w:hanging="284"/>
              <w:jc w:val="both"/>
              <w:rPr>
                <w:rFonts w:ascii="Arial" w:hAnsi="Arial" w:cs="Arial"/>
                <w:color w:val="000000"/>
                <w:sz w:val="14"/>
                <w:szCs w:val="14"/>
              </w:rPr>
            </w:pPr>
          </w:p>
          <w:p w14:paraId="7C9C1E9C"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0C4F4A66" w14:textId="77777777" w:rsidR="00F351F0" w:rsidRPr="003A443E" w:rsidRDefault="00F351F0">
            <w:pPr>
              <w:rPr>
                <w:rFonts w:ascii="Arial" w:hAnsi="Arial" w:cs="Arial"/>
                <w:color w:val="000000"/>
                <w:sz w:val="14"/>
                <w:szCs w:val="14"/>
              </w:rPr>
            </w:pPr>
          </w:p>
          <w:p w14:paraId="58E5EB1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0779C35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5482B49"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CB17653" w14:textId="77777777" w:rsidR="00A23B3E" w:rsidRPr="003A443E" w:rsidRDefault="00A23B3E">
            <w:pPr>
              <w:rPr>
                <w:rFonts w:ascii="Arial" w:hAnsi="Arial" w:cs="Arial"/>
                <w:color w:val="000000"/>
                <w:sz w:val="14"/>
                <w:szCs w:val="14"/>
              </w:rPr>
            </w:pPr>
          </w:p>
          <w:p w14:paraId="5F1509B8" w14:textId="77777777"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14:paraId="4522C131" w14:textId="0419AE31"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indirizzo e pec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14:paraId="615A5D79" w14:textId="77777777"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14:paraId="62C0E1A4" w14:textId="77777777"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C9D45FE" w14:textId="77777777"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892ECF3" w14:textId="77777777" w:rsidR="006A5E21" w:rsidRDefault="006A5E21">
            <w:pPr>
              <w:rPr>
                <w:rFonts w:ascii="Arial" w:hAnsi="Arial" w:cs="Arial"/>
                <w:color w:val="000000"/>
                <w:sz w:val="4"/>
                <w:szCs w:val="4"/>
              </w:rPr>
            </w:pPr>
          </w:p>
          <w:p w14:paraId="179911A7" w14:textId="77777777" w:rsidR="00091085" w:rsidRDefault="00091085">
            <w:pPr>
              <w:rPr>
                <w:rFonts w:ascii="Arial" w:hAnsi="Arial" w:cs="Arial"/>
                <w:color w:val="000000"/>
                <w:sz w:val="4"/>
                <w:szCs w:val="4"/>
              </w:rPr>
            </w:pPr>
          </w:p>
          <w:p w14:paraId="6646F24E" w14:textId="77777777" w:rsidR="00562D3F" w:rsidRDefault="00562D3F">
            <w:pPr>
              <w:rPr>
                <w:rFonts w:ascii="Arial" w:hAnsi="Arial" w:cs="Arial"/>
                <w:color w:val="000000"/>
                <w:sz w:val="4"/>
                <w:szCs w:val="4"/>
              </w:rPr>
            </w:pPr>
          </w:p>
          <w:p w14:paraId="4ACA94D8" w14:textId="77777777" w:rsidR="00562D3F" w:rsidRPr="001D3A2B" w:rsidRDefault="00562D3F">
            <w:pPr>
              <w:rPr>
                <w:rFonts w:ascii="Arial" w:hAnsi="Arial" w:cs="Arial"/>
                <w:color w:val="000000"/>
                <w:sz w:val="4"/>
                <w:szCs w:val="4"/>
              </w:rPr>
            </w:pPr>
          </w:p>
          <w:p w14:paraId="58BCFBA2"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50E5588" w14:textId="77777777" w:rsidR="007D0CC8" w:rsidRPr="007D0CC8" w:rsidRDefault="007D0CC8">
            <w:pPr>
              <w:rPr>
                <w:rFonts w:ascii="Arial" w:hAnsi="Arial" w:cs="Arial"/>
                <w:color w:val="000000"/>
                <w:sz w:val="16"/>
                <w:szCs w:val="16"/>
              </w:rPr>
            </w:pPr>
          </w:p>
          <w:p w14:paraId="71F440E2" w14:textId="77777777"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26A0F5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9DA81F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EB813DA" w14:textId="77777777"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14:paraId="06DE849D" w14:textId="77777777"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14:paraId="21923C86" w14:textId="77777777"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0228B115" w14:textId="77777777" w:rsidR="00A23B3E" w:rsidRPr="003A443E" w:rsidRDefault="00A23B3E">
            <w:pPr>
              <w:rPr>
                <w:color w:val="000000"/>
              </w:rPr>
            </w:pPr>
          </w:p>
        </w:tc>
      </w:tr>
      <w:tr w:rsidR="00C427DB" w14:paraId="6D8C5C5A"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161215" w14:textId="79C53780"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AC065A8"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208901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CBFEA0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981AF7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F342B8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F77FEE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97B3B7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7A5F42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493D8B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6EE34A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B65F541"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17EA69D" w14:textId="77777777"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14:paraId="32CAB35F"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2550114A" w14:textId="77777777" w:rsidR="00A23B3E" w:rsidRDefault="00A23B3E" w:rsidP="00B122D5">
      <w:pPr>
        <w:pStyle w:val="SectionTitle"/>
        <w:spacing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BB40C31" w14:textId="77777777" w:rsidR="00A23B3E" w:rsidRDefault="00A23B3E">
      <w:pPr>
        <w:pStyle w:val="Titolo1"/>
        <w:spacing w:before="0" w:after="0"/>
        <w:rPr>
          <w:sz w:val="16"/>
          <w:szCs w:val="16"/>
        </w:rPr>
      </w:pPr>
    </w:p>
    <w:p w14:paraId="15447225" w14:textId="77777777" w:rsidR="00F86E57" w:rsidRDefault="00F86E57">
      <w:pPr>
        <w:pStyle w:val="Titolo1"/>
        <w:spacing w:before="0" w:after="0"/>
        <w:rPr>
          <w:sz w:val="16"/>
          <w:szCs w:val="16"/>
        </w:rPr>
      </w:pPr>
    </w:p>
    <w:p w14:paraId="7DDBADB6" w14:textId="77777777"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14:paraId="7839ECFB"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FA408C3" w14:textId="77777777"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02F1258B" w14:textId="77777777" w:rsidR="00A23B3E" w:rsidRDefault="00A23B3E">
            <w:r>
              <w:rPr>
                <w:rFonts w:ascii="Arial" w:hAnsi="Arial" w:cs="Arial"/>
                <w:b/>
                <w:sz w:val="15"/>
                <w:szCs w:val="15"/>
              </w:rPr>
              <w:t>Risposta</w:t>
            </w:r>
          </w:p>
        </w:tc>
      </w:tr>
      <w:tr w:rsidR="00A23B3E" w14:paraId="4ECFD830"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1454ED2" w14:textId="77777777"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3AEDC5F3" w14:textId="77777777" w:rsidR="00A23B3E" w:rsidRPr="005E4A75" w:rsidRDefault="00A23B3E">
            <w:pPr>
              <w:rPr>
                <w:b/>
              </w:rPr>
            </w:pPr>
            <w:r w:rsidRPr="005E4A75">
              <w:rPr>
                <w:rFonts w:ascii="Arial" w:hAnsi="Arial" w:cs="Arial"/>
                <w:b/>
                <w:w w:val="0"/>
                <w:sz w:val="15"/>
                <w:szCs w:val="15"/>
              </w:rPr>
              <w:t>[ ] Sì [ ] No</w:t>
            </w:r>
          </w:p>
        </w:tc>
      </w:tr>
    </w:tbl>
    <w:p w14:paraId="16A58C45" w14:textId="77777777" w:rsidR="00091085" w:rsidRPr="00091085" w:rsidRDefault="00091085" w:rsidP="00091085">
      <w:pPr>
        <w:spacing w:before="0" w:after="0"/>
        <w:rPr>
          <w:sz w:val="16"/>
          <w:szCs w:val="16"/>
        </w:rPr>
      </w:pPr>
    </w:p>
    <w:p w14:paraId="6802FCF2" w14:textId="77777777" w:rsidR="00A23B3E" w:rsidRDefault="00A23B3E" w:rsidP="0043028C">
      <w:pPr>
        <w:pStyle w:val="SectionTitle"/>
        <w:rPr>
          <w:rFonts w:ascii="Arial" w:hAnsi="Arial" w:cs="Arial"/>
          <w:smallCaps w:val="0"/>
          <w:color w:val="000000"/>
          <w:sz w:val="16"/>
          <w:szCs w:val="16"/>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14:paraId="55AEAD80" w14:textId="77777777"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122FFE83"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42DC52" w14:textId="77777777"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50B00F2" w14:textId="77777777" w:rsidR="00A23B3E" w:rsidRDefault="00A23B3E">
            <w:r>
              <w:rPr>
                <w:rFonts w:ascii="Arial" w:hAnsi="Arial" w:cs="Arial"/>
                <w:b/>
                <w:sz w:val="15"/>
                <w:szCs w:val="15"/>
              </w:rPr>
              <w:t>Risposta</w:t>
            </w:r>
          </w:p>
        </w:tc>
      </w:tr>
      <w:tr w:rsidR="00A23B3E" w14:paraId="555F20A4"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439CB7" w14:textId="52C900CA"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 xml:space="preserve">per attività inerenti l’oggetto della presente </w:t>
            </w:r>
            <w:r w:rsidR="00C10168">
              <w:rPr>
                <w:rFonts w:ascii="Arial" w:hAnsi="Arial" w:cs="Arial"/>
                <w:b/>
                <w:sz w:val="15"/>
                <w:szCs w:val="15"/>
              </w:rPr>
              <w:t>gara</w:t>
            </w:r>
            <w:r w:rsidR="00C10168">
              <w:rPr>
                <w:rFonts w:ascii="Arial" w:hAnsi="Arial" w:cs="Arial"/>
                <w:sz w:val="15"/>
                <w:szCs w:val="15"/>
              </w:rPr>
              <w:t xml:space="preserve"> (</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14:paraId="7ADFEA00" w14:textId="77777777"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B20F3D0" w14:textId="77777777"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3A366F78" w14:textId="77777777" w:rsidR="00A23B3E" w:rsidRDefault="00A23B3E">
            <w:r>
              <w:rPr>
                <w:rFonts w:ascii="Arial" w:hAnsi="Arial" w:cs="Arial"/>
                <w:sz w:val="15"/>
                <w:szCs w:val="15"/>
              </w:rPr>
              <w:t>[…………][……..…][…………]</w:t>
            </w:r>
          </w:p>
        </w:tc>
      </w:tr>
      <w:tr w:rsidR="00A23B3E" w:rsidRPr="00BC751E" w14:paraId="1350E96F" w14:textId="77777777"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740972" w14:textId="77777777"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14:paraId="279B3A66" w14:textId="77777777" w:rsidR="00A23B3E" w:rsidRPr="00BC751E" w:rsidRDefault="00A23B3E">
            <w:pPr>
              <w:pStyle w:val="Paragrafoelenco1"/>
              <w:tabs>
                <w:tab w:val="left" w:pos="284"/>
              </w:tabs>
              <w:ind w:left="284"/>
              <w:rPr>
                <w:rFonts w:ascii="Arial" w:hAnsi="Arial" w:cs="Arial"/>
                <w:color w:val="auto"/>
                <w:sz w:val="15"/>
                <w:szCs w:val="15"/>
              </w:rPr>
            </w:pPr>
          </w:p>
          <w:p w14:paraId="091C28AF" w14:textId="77777777"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14:paraId="18517BF2" w14:textId="77777777"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90CB980" w14:textId="77777777"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14:paraId="48351B0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r w:rsidRPr="00BC751E">
              <w:rPr>
                <w:rFonts w:ascii="Arial" w:hAnsi="Arial" w:cs="Arial"/>
                <w:color w:val="auto"/>
                <w:sz w:val="15"/>
                <w:szCs w:val="15"/>
              </w:rPr>
              <w:br/>
            </w:r>
          </w:p>
          <w:p w14:paraId="385A7F82"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02DA7F43"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14:paraId="221814BB" w14:textId="77777777" w:rsidR="00A23B3E" w:rsidRPr="00BC751E" w:rsidRDefault="00A23B3E">
      <w:pPr>
        <w:pStyle w:val="SectionTitle"/>
        <w:spacing w:before="0" w:after="0"/>
        <w:jc w:val="both"/>
        <w:rPr>
          <w:rFonts w:ascii="Arial" w:hAnsi="Arial" w:cs="Arial"/>
          <w:b w:val="0"/>
          <w:smallCaps w:val="0"/>
          <w:color w:val="auto"/>
          <w:sz w:val="15"/>
          <w:szCs w:val="15"/>
        </w:rPr>
      </w:pPr>
    </w:p>
    <w:p w14:paraId="10E00667" w14:textId="77777777"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14:paraId="4321AC32" w14:textId="77777777"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14:paraId="7DD7CF0E" w14:textId="77777777"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14:paraId="582B7A3C"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2F4492"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F6671E0"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14:paraId="26CDAB44"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FD442A" w14:textId="01A9145D"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1</w:t>
            </w:r>
            <w:r w:rsidR="0069224D" w:rsidRPr="00BC751E">
              <w:rPr>
                <w:rFonts w:ascii="Arial" w:hAnsi="Arial" w:cs="Arial"/>
                <w:color w:val="auto"/>
                <w:sz w:val="15"/>
                <w:szCs w:val="15"/>
              </w:rPr>
              <w:t>a) Il</w:t>
            </w:r>
            <w:r w:rsidRPr="00BC751E">
              <w:rPr>
                <w:rFonts w:ascii="Arial" w:hAnsi="Arial" w:cs="Arial"/>
                <w:color w:val="auto"/>
                <w:sz w:val="15"/>
                <w:szCs w:val="15"/>
              </w:rPr>
              <w:t xml:space="preserve"> fatturato annuo ("generale") dell'operatore economico per il numero di esercizi richiesto nell'avviso o bando pertinente o nei documenti di gara è il seguente:</w:t>
            </w:r>
          </w:p>
          <w:p w14:paraId="0D2CB61C"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lastRenderedPageBreak/>
              <w:t>e/o,</w:t>
            </w:r>
          </w:p>
          <w:p w14:paraId="07530227" w14:textId="1DEF2343" w:rsidR="00A23B3E" w:rsidRDefault="00A23B3E">
            <w:pPr>
              <w:ind w:left="284" w:hanging="284"/>
              <w:rPr>
                <w:rFonts w:ascii="Arial" w:hAnsi="Arial" w:cs="Arial"/>
                <w:color w:val="auto"/>
                <w:sz w:val="15"/>
                <w:szCs w:val="15"/>
              </w:rPr>
            </w:pPr>
            <w:r w:rsidRPr="00BC751E">
              <w:rPr>
                <w:rFonts w:ascii="Arial" w:hAnsi="Arial" w:cs="Arial"/>
                <w:color w:val="auto"/>
                <w:sz w:val="15"/>
                <w:szCs w:val="15"/>
              </w:rPr>
              <w:t xml:space="preserve">1b) </w:t>
            </w:r>
            <w:r w:rsidRPr="00C94ADC">
              <w:rPr>
                <w:rFonts w:ascii="Arial" w:hAnsi="Arial" w:cs="Arial"/>
                <w:b/>
                <w:color w:val="auto"/>
                <w:sz w:val="15"/>
                <w:szCs w:val="15"/>
              </w:rPr>
              <w:t xml:space="preserve">Il fatturato </w:t>
            </w:r>
            <w:r w:rsidR="00C94ADC" w:rsidRPr="00C94ADC">
              <w:rPr>
                <w:rFonts w:ascii="Arial" w:hAnsi="Arial" w:cs="Arial"/>
                <w:b/>
                <w:color w:val="auto"/>
                <w:sz w:val="15"/>
                <w:szCs w:val="15"/>
              </w:rPr>
              <w:t xml:space="preserve">globale </w:t>
            </w:r>
            <w:r w:rsidRPr="00C94ADC">
              <w:rPr>
                <w:rFonts w:ascii="Arial" w:hAnsi="Arial" w:cs="Arial"/>
                <w:b/>
                <w:color w:val="auto"/>
                <w:sz w:val="15"/>
                <w:szCs w:val="15"/>
              </w:rPr>
              <w:t>annuo medio</w:t>
            </w:r>
            <w:r w:rsidRPr="00BC751E">
              <w:rPr>
                <w:rFonts w:ascii="Arial" w:hAnsi="Arial" w:cs="Arial"/>
                <w:color w:val="auto"/>
                <w:sz w:val="15"/>
                <w:szCs w:val="15"/>
              </w:rPr>
              <w:t xml:space="preserve"> dell'operatore economico per il numero di esercizi richiesto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14:paraId="16864B91" w14:textId="77777777" w:rsidR="004B39CC" w:rsidRDefault="004B39CC">
            <w:pPr>
              <w:ind w:left="284" w:hanging="284"/>
              <w:rPr>
                <w:rFonts w:ascii="Arial" w:hAnsi="Arial" w:cs="Arial"/>
                <w:color w:val="auto"/>
                <w:sz w:val="15"/>
                <w:szCs w:val="15"/>
              </w:rPr>
            </w:pPr>
          </w:p>
          <w:p w14:paraId="390DB266" w14:textId="77777777" w:rsidR="00C94ADC" w:rsidRPr="00BC751E" w:rsidRDefault="00C94ADC">
            <w:pPr>
              <w:ind w:left="284" w:hanging="284"/>
              <w:rPr>
                <w:rFonts w:ascii="Arial" w:hAnsi="Arial" w:cs="Arial"/>
                <w:color w:val="auto"/>
                <w:sz w:val="15"/>
                <w:szCs w:val="15"/>
              </w:rPr>
            </w:pPr>
          </w:p>
          <w:p w14:paraId="5D81B9C9"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4C13FD7"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lastRenderedPageBreak/>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p>
          <w:p w14:paraId="14BB038F" w14:textId="77777777" w:rsidR="00C94ADC" w:rsidRPr="00BC751E" w:rsidRDefault="00C94ADC" w:rsidP="00C94ADC">
            <w:pPr>
              <w:rPr>
                <w:rFonts w:ascii="Arial" w:hAnsi="Arial" w:cs="Arial"/>
                <w:color w:val="auto"/>
                <w:sz w:val="15"/>
                <w:szCs w:val="15"/>
              </w:rPr>
            </w:pPr>
            <w:r w:rsidRPr="00BC751E">
              <w:rPr>
                <w:rFonts w:ascii="Arial" w:hAnsi="Arial" w:cs="Arial"/>
                <w:color w:val="auto"/>
                <w:sz w:val="15"/>
                <w:szCs w:val="15"/>
              </w:rPr>
              <w:t xml:space="preserve">numero di esercizi, fatturato medio): </w:t>
            </w:r>
            <w:r>
              <w:rPr>
                <w:rFonts w:ascii="Arial" w:hAnsi="Arial" w:cs="Arial"/>
                <w:color w:val="auto"/>
                <w:sz w:val="15"/>
                <w:szCs w:val="15"/>
              </w:rPr>
              <w:t xml:space="preserve"> 3</w:t>
            </w:r>
          </w:p>
          <w:p w14:paraId="6584405E" w14:textId="77777777" w:rsidR="00C94ADC" w:rsidRDefault="00C94ADC" w:rsidP="00C94ADC">
            <w:pPr>
              <w:rPr>
                <w:rFonts w:ascii="Arial" w:hAnsi="Arial" w:cs="Arial"/>
                <w:color w:val="auto"/>
                <w:sz w:val="15"/>
                <w:szCs w:val="15"/>
              </w:rPr>
            </w:pPr>
            <w:r w:rsidRPr="00BC751E">
              <w:rPr>
                <w:rFonts w:ascii="Arial" w:hAnsi="Arial" w:cs="Arial"/>
                <w:color w:val="auto"/>
                <w:sz w:val="15"/>
                <w:szCs w:val="15"/>
              </w:rPr>
              <w:t>[……</w:t>
            </w:r>
            <w:r>
              <w:rPr>
                <w:rFonts w:ascii="Arial" w:hAnsi="Arial" w:cs="Arial"/>
                <w:color w:val="auto"/>
                <w:sz w:val="15"/>
                <w:szCs w:val="15"/>
              </w:rPr>
              <w:t>………….…….</w:t>
            </w:r>
            <w:r w:rsidRPr="00BC751E">
              <w:rPr>
                <w:rFonts w:ascii="Arial" w:hAnsi="Arial" w:cs="Arial"/>
                <w:color w:val="auto"/>
                <w:sz w:val="15"/>
                <w:szCs w:val="15"/>
              </w:rPr>
              <w:t>], […</w:t>
            </w:r>
            <w:r>
              <w:rPr>
                <w:rFonts w:ascii="Arial" w:hAnsi="Arial" w:cs="Arial"/>
                <w:color w:val="auto"/>
                <w:sz w:val="15"/>
                <w:szCs w:val="15"/>
              </w:rPr>
              <w:t>…………………</w:t>
            </w:r>
            <w:r w:rsidRPr="00BC751E">
              <w:rPr>
                <w:rFonts w:ascii="Arial" w:hAnsi="Arial" w:cs="Arial"/>
                <w:color w:val="auto"/>
                <w:sz w:val="15"/>
                <w:szCs w:val="15"/>
              </w:rPr>
              <w:t>…] […</w:t>
            </w:r>
            <w:r>
              <w:rPr>
                <w:rFonts w:ascii="Arial" w:hAnsi="Arial" w:cs="Arial"/>
                <w:color w:val="auto"/>
                <w:sz w:val="15"/>
                <w:szCs w:val="15"/>
              </w:rPr>
              <w:t>………….……</w:t>
            </w:r>
            <w:r w:rsidRPr="00BC751E">
              <w:rPr>
                <w:rFonts w:ascii="Arial" w:hAnsi="Arial" w:cs="Arial"/>
                <w:color w:val="auto"/>
                <w:sz w:val="15"/>
                <w:szCs w:val="15"/>
              </w:rPr>
              <w:t>] valuta</w:t>
            </w:r>
            <w:r>
              <w:rPr>
                <w:rFonts w:ascii="Arial" w:hAnsi="Arial" w:cs="Arial"/>
                <w:color w:val="auto"/>
                <w:sz w:val="15"/>
                <w:szCs w:val="15"/>
              </w:rPr>
              <w:t xml:space="preserve">: € </w:t>
            </w:r>
          </w:p>
          <w:p w14:paraId="1DA63190" w14:textId="77777777" w:rsidR="00C94ADC" w:rsidRDefault="00C94ADC" w:rsidP="00C94ADC">
            <w:pPr>
              <w:rPr>
                <w:rFonts w:ascii="Arial" w:hAnsi="Arial" w:cs="Arial"/>
                <w:color w:val="auto"/>
                <w:sz w:val="15"/>
                <w:szCs w:val="15"/>
              </w:rPr>
            </w:pPr>
          </w:p>
          <w:p w14:paraId="0BC82BDF" w14:textId="77777777" w:rsidR="00C94ADC" w:rsidRDefault="00C94ADC" w:rsidP="00C94ADC">
            <w:pPr>
              <w:rPr>
                <w:rFonts w:ascii="Arial" w:hAnsi="Arial" w:cs="Arial"/>
                <w:color w:val="auto"/>
                <w:sz w:val="15"/>
                <w:szCs w:val="15"/>
              </w:rPr>
            </w:pPr>
          </w:p>
          <w:p w14:paraId="1947B33A" w14:textId="77777777" w:rsidR="00C94ADC" w:rsidRPr="00BC751E" w:rsidRDefault="00C94ADC" w:rsidP="00C94ADC">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6EB367CC" w14:textId="77777777" w:rsidR="00C94ADC" w:rsidRPr="00BC751E" w:rsidRDefault="00C94ADC" w:rsidP="00C94ADC">
            <w:pPr>
              <w:rPr>
                <w:rFonts w:ascii="Arial" w:hAnsi="Arial" w:cs="Arial"/>
                <w:color w:val="auto"/>
                <w:sz w:val="15"/>
                <w:szCs w:val="15"/>
              </w:rPr>
            </w:pPr>
            <w:r w:rsidRPr="00BC751E">
              <w:rPr>
                <w:rFonts w:ascii="Arial" w:hAnsi="Arial" w:cs="Arial"/>
                <w:color w:val="auto"/>
                <w:sz w:val="15"/>
                <w:szCs w:val="15"/>
              </w:rPr>
              <w:t>[……….…][…………][…………]</w:t>
            </w:r>
          </w:p>
          <w:p w14:paraId="73A1F1FF" w14:textId="77777777" w:rsidR="00A23B3E" w:rsidRPr="00BC751E" w:rsidRDefault="00A23B3E">
            <w:pPr>
              <w:rPr>
                <w:rFonts w:ascii="Arial" w:hAnsi="Arial" w:cs="Arial"/>
                <w:color w:val="auto"/>
                <w:sz w:val="15"/>
                <w:szCs w:val="15"/>
              </w:rPr>
            </w:pPr>
          </w:p>
        </w:tc>
      </w:tr>
      <w:tr w:rsidR="00A23B3E" w:rsidRPr="00BC751E" w14:paraId="0552CF5F"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00B46" w14:textId="77777777"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14:paraId="3D2D3F6B"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14:paraId="0BE6AE30" w14:textId="77777777"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w:t>
            </w:r>
            <w:r w:rsidRPr="00C94ADC">
              <w:rPr>
                <w:rFonts w:ascii="Arial" w:hAnsi="Arial" w:cs="Arial"/>
                <w:color w:val="auto"/>
                <w:sz w:val="15"/>
                <w:szCs w:val="15"/>
              </w:rPr>
              <w:t>) Il fatturato medio</w:t>
            </w:r>
            <w:r w:rsidR="00C94ADC" w:rsidRPr="00C94ADC">
              <w:rPr>
                <w:rFonts w:ascii="Arial" w:hAnsi="Arial" w:cs="Arial"/>
                <w:color w:val="auto"/>
                <w:sz w:val="15"/>
                <w:szCs w:val="15"/>
              </w:rPr>
              <w:t xml:space="preserve"> annuo</w:t>
            </w:r>
            <w:r w:rsidRPr="00C94ADC">
              <w:rPr>
                <w:rFonts w:ascii="Arial" w:hAnsi="Arial" w:cs="Arial"/>
                <w:color w:val="auto"/>
                <w:sz w:val="15"/>
                <w:szCs w:val="15"/>
              </w:rPr>
              <w:t xml:space="preserve"> dell'operatore economico</w:t>
            </w:r>
            <w:r w:rsidRPr="00BC751E">
              <w:rPr>
                <w:rFonts w:ascii="Arial" w:hAnsi="Arial" w:cs="Arial"/>
                <w:color w:val="auto"/>
                <w:sz w:val="15"/>
                <w:szCs w:val="15"/>
              </w:rPr>
              <w:t xml:space="preserve"> nel settore e per il numero di esercizi specificato nell'avviso o bando pertinente o nei documenti di gara è il seguente (</w:t>
            </w:r>
            <w:r w:rsidRPr="007D0CC8">
              <w:rPr>
                <w:rFonts w:ascii="Arial" w:hAnsi="Arial" w:cs="Arial"/>
                <w:color w:val="auto"/>
                <w:sz w:val="15"/>
                <w:szCs w:val="15"/>
              </w:rPr>
              <w:footnoteReference w:id="24"/>
            </w:r>
            <w:r w:rsidRPr="00BC751E">
              <w:rPr>
                <w:rFonts w:ascii="Arial" w:hAnsi="Arial" w:cs="Arial"/>
                <w:color w:val="auto"/>
                <w:sz w:val="15"/>
                <w:szCs w:val="15"/>
              </w:rPr>
              <w:t>):</w:t>
            </w:r>
          </w:p>
          <w:p w14:paraId="2BB51166" w14:textId="77777777" w:rsidR="00C94ADC" w:rsidRDefault="00C94ADC">
            <w:pPr>
              <w:rPr>
                <w:rFonts w:ascii="Arial" w:hAnsi="Arial" w:cs="Arial"/>
                <w:color w:val="auto"/>
                <w:sz w:val="15"/>
                <w:szCs w:val="15"/>
              </w:rPr>
            </w:pPr>
          </w:p>
          <w:p w14:paraId="5C69451A" w14:textId="77777777" w:rsidR="00A23B3E" w:rsidRPr="00BC751E" w:rsidRDefault="00A23B3E" w:rsidP="00C94ADC">
            <w:pPr>
              <w:spacing w:before="24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D8CE87C"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r w:rsidR="00C94ADC">
              <w:rPr>
                <w:rFonts w:ascii="Arial" w:hAnsi="Arial" w:cs="Arial"/>
                <w:color w:val="auto"/>
                <w:sz w:val="15"/>
                <w:szCs w:val="15"/>
              </w:rPr>
              <w:t xml:space="preserve"> </w:t>
            </w:r>
          </w:p>
          <w:p w14:paraId="31BFC86C"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w:t>
            </w:r>
            <w:r w:rsidR="00C94ADC">
              <w:rPr>
                <w:rFonts w:ascii="Arial" w:hAnsi="Arial" w:cs="Arial"/>
                <w:color w:val="auto"/>
                <w:sz w:val="15"/>
                <w:szCs w:val="15"/>
              </w:rPr>
              <w:t>………</w:t>
            </w:r>
            <w:r w:rsidRPr="00BC751E">
              <w:rPr>
                <w:rFonts w:ascii="Arial" w:hAnsi="Arial" w:cs="Arial"/>
                <w:color w:val="auto"/>
                <w:sz w:val="15"/>
                <w:szCs w:val="15"/>
              </w:rPr>
              <w:t>…] […</w:t>
            </w:r>
            <w:r w:rsidR="00C94ADC">
              <w:rPr>
                <w:rFonts w:ascii="Arial" w:hAnsi="Arial" w:cs="Arial"/>
                <w:color w:val="auto"/>
                <w:sz w:val="15"/>
                <w:szCs w:val="15"/>
              </w:rPr>
              <w:t>……</w:t>
            </w:r>
            <w:r w:rsidRPr="00BC751E">
              <w:rPr>
                <w:rFonts w:ascii="Arial" w:hAnsi="Arial" w:cs="Arial"/>
                <w:color w:val="auto"/>
                <w:sz w:val="15"/>
                <w:szCs w:val="15"/>
              </w:rPr>
              <w:t>] valuta</w:t>
            </w:r>
            <w:r w:rsidR="00C94ADC">
              <w:rPr>
                <w:rFonts w:ascii="Arial" w:hAnsi="Arial" w:cs="Arial"/>
                <w:color w:val="auto"/>
                <w:sz w:val="15"/>
                <w:szCs w:val="15"/>
              </w:rPr>
              <w:t xml:space="preserve">: </w:t>
            </w:r>
          </w:p>
          <w:p w14:paraId="257895E0" w14:textId="77777777" w:rsidR="00C94ADC" w:rsidRDefault="00C94ADC">
            <w:pPr>
              <w:rPr>
                <w:rFonts w:ascii="Arial" w:hAnsi="Arial" w:cs="Arial"/>
                <w:color w:val="auto"/>
                <w:sz w:val="15"/>
                <w:szCs w:val="15"/>
              </w:rPr>
            </w:pPr>
          </w:p>
          <w:p w14:paraId="1E1A868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14:paraId="7AA7757A"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6F34B4EC"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A2157" w14:textId="77777777"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50DD86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8BF959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0DAE14" w14:textId="77777777"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5"/>
            </w:r>
            <w:r w:rsidRPr="00BC751E">
              <w:rPr>
                <w:rFonts w:ascii="Arial" w:hAnsi="Arial" w:cs="Arial"/>
                <w:color w:val="auto"/>
                <w:sz w:val="15"/>
                <w:szCs w:val="15"/>
              </w:rPr>
              <w:t>) specificati nell'avviso o bando pertinente o nei documenti di gara ai sensi dell’art. 83 comma 4, lett. b), del Codice, l'operatore economico dichiara che i valori attuali degli indici richiesti sono i seguenti:</w:t>
            </w:r>
          </w:p>
          <w:p w14:paraId="2BDC2848" w14:textId="77777777" w:rsidR="004B39CC" w:rsidRPr="00BC751E" w:rsidRDefault="004B39CC" w:rsidP="004B39CC">
            <w:pPr>
              <w:pStyle w:val="Paragrafoelenco1"/>
              <w:ind w:left="0"/>
              <w:jc w:val="both"/>
              <w:rPr>
                <w:rFonts w:ascii="Arial" w:hAnsi="Arial" w:cs="Arial"/>
                <w:color w:val="auto"/>
                <w:sz w:val="15"/>
                <w:szCs w:val="15"/>
              </w:rPr>
            </w:pPr>
          </w:p>
          <w:p w14:paraId="38022507" w14:textId="77777777"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5535356" w14:textId="77777777"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6"/>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7"/>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14:paraId="28B0E342"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250B2CBA"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100B0DDC"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D9A5C8" w14:textId="77777777"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14:paraId="40B9B5C9" w14:textId="77777777"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F7FA87A"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14:paraId="4F6F1C99"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14:paraId="74A8EFF9"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14:paraId="3F7C06B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F61B4" w14:textId="77777777"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14:paraId="35F3F362" w14:textId="77777777"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ACCCAE5"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14:paraId="4D909A4B"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14:paraId="141966CE" w14:textId="77777777" w:rsidR="006D470E" w:rsidRDefault="006D470E" w:rsidP="001B2193">
      <w:pPr>
        <w:pStyle w:val="SectionTitle"/>
        <w:spacing w:before="180" w:after="240"/>
        <w:rPr>
          <w:rFonts w:ascii="Arial" w:hAnsi="Arial" w:cs="Arial"/>
          <w:caps/>
          <w:sz w:val="16"/>
          <w:szCs w:val="16"/>
        </w:rPr>
      </w:pPr>
    </w:p>
    <w:p w14:paraId="2D89B0A6" w14:textId="77777777"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14:paraId="164A928B" w14:textId="77777777"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14:paraId="45E4A7DA" w14:textId="77777777"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25513" w14:paraId="04F518C0" w14:textId="77777777"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08295D" w14:textId="77777777"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27C675" w14:textId="77777777" w:rsidR="00825513" w:rsidRDefault="00825513" w:rsidP="002960EC">
            <w:r>
              <w:rPr>
                <w:rFonts w:ascii="Arial" w:hAnsi="Arial" w:cs="Arial"/>
                <w:b/>
                <w:sz w:val="15"/>
                <w:szCs w:val="15"/>
              </w:rPr>
              <w:t>Risposta</w:t>
            </w:r>
            <w:r>
              <w:rPr>
                <w:rFonts w:ascii="Arial" w:hAnsi="Arial" w:cs="Arial"/>
                <w:b/>
                <w:i/>
                <w:sz w:val="15"/>
                <w:szCs w:val="15"/>
              </w:rPr>
              <w:t>:</w:t>
            </w:r>
          </w:p>
        </w:tc>
      </w:tr>
      <w:tr w:rsidR="00825513" w14:paraId="36E209E5" w14:textId="77777777"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3319A" w14:textId="4E124630" w:rsidR="00825513" w:rsidRDefault="00825513" w:rsidP="002960E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sidR="006C0420">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6052AF18" w14:textId="77777777"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1416DD" w14:textId="2E1B8D6F"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20BE12C0" w14:textId="77777777" w:rsidR="00825513" w:rsidRDefault="00825513" w:rsidP="002960EC">
            <w:r>
              <w:rPr>
                <w:rFonts w:ascii="Arial" w:hAnsi="Arial" w:cs="Arial"/>
                <w:sz w:val="15"/>
                <w:szCs w:val="15"/>
              </w:rPr>
              <w:t>[…………][………..…][……….…]</w:t>
            </w:r>
          </w:p>
        </w:tc>
      </w:tr>
      <w:tr w:rsidR="00825513" w14:paraId="1AA5B16F"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A26E3C" w14:textId="03E0470C" w:rsidR="00AF68D7" w:rsidRDefault="00825513" w:rsidP="004C7118">
            <w:pPr>
              <w:ind w:left="426" w:hanging="426"/>
              <w:rPr>
                <w:rFonts w:ascii="Arial" w:hAnsi="Arial" w:cs="Arial"/>
                <w:sz w:val="15"/>
                <w:szCs w:val="15"/>
              </w:rPr>
            </w:pPr>
            <w:r>
              <w:rPr>
                <w:rFonts w:ascii="Arial" w:hAnsi="Arial" w:cs="Arial"/>
                <w:sz w:val="15"/>
                <w:szCs w:val="15"/>
              </w:rPr>
              <w:t xml:space="preserve">1b) </w:t>
            </w:r>
            <w:r w:rsidR="00AF68D7" w:rsidRPr="00AF68D7">
              <w:rPr>
                <w:rFonts w:ascii="Arial" w:hAnsi="Arial" w:cs="Arial"/>
                <w:sz w:val="15"/>
                <w:szCs w:val="15"/>
              </w:rPr>
              <w:t>Aver eseguito, negli ultimi antecedenti la pubblicazione del presente bando</w:t>
            </w:r>
            <w:r w:rsidR="00AF68D7" w:rsidRPr="00AF68D7">
              <w:rPr>
                <w:rFonts w:ascii="Arial" w:hAnsi="Arial" w:cs="Arial"/>
                <w:sz w:val="15"/>
                <w:szCs w:val="15"/>
                <w:vertAlign w:val="superscript"/>
              </w:rPr>
              <w:footnoteReference w:id="29"/>
            </w:r>
            <w:r w:rsidR="004C7118">
              <w:rPr>
                <w:rFonts w:ascii="Arial" w:hAnsi="Arial" w:cs="Arial"/>
                <w:sz w:val="15"/>
                <w:szCs w:val="15"/>
              </w:rPr>
              <w:t>,</w:t>
            </w:r>
            <w:r w:rsidR="00AF68D7" w:rsidRPr="00AF68D7">
              <w:rPr>
                <w:rFonts w:ascii="Arial" w:hAnsi="Arial" w:cs="Arial"/>
                <w:sz w:val="15"/>
                <w:szCs w:val="15"/>
              </w:rPr>
              <w:t>di cui alla successiva tabella</w:t>
            </w:r>
          </w:p>
          <w:p w14:paraId="2A6BB7AF" w14:textId="77777777" w:rsidR="00AF68D7" w:rsidRDefault="00AF68D7" w:rsidP="00562D3F">
            <w:pPr>
              <w:rPr>
                <w:rFonts w:ascii="Arial" w:hAnsi="Arial" w:cs="Arial"/>
                <w:sz w:val="15"/>
                <w:szCs w:val="15"/>
              </w:rPr>
            </w:pPr>
          </w:p>
          <w:p w14:paraId="01727DC9" w14:textId="720DA7AC" w:rsidR="00825513" w:rsidRDefault="00825513" w:rsidP="00562D3F">
            <w:r w:rsidRPr="00562D3F">
              <w:rPr>
                <w:rFonts w:ascii="Arial" w:hAnsi="Arial" w:cs="Arial"/>
                <w:sz w:val="14"/>
                <w:szCs w:val="14"/>
              </w:rPr>
              <w:t>Indicare nell'elenco gli importi, le date e i destinatari, pubblici o privati</w:t>
            </w:r>
            <w:r w:rsidR="006C0420">
              <w:rPr>
                <w:rFonts w:ascii="Arial" w:hAnsi="Arial" w:cs="Arial"/>
                <w:sz w:val="14"/>
                <w:szCs w:val="14"/>
              </w:rPr>
              <w:t xml:space="preserve"> </w:t>
            </w:r>
            <w:r w:rsidRPr="00562D3F">
              <w:rPr>
                <w:rFonts w:ascii="Arial" w:hAnsi="Arial" w:cs="Arial"/>
                <w:sz w:val="14"/>
                <w:szCs w:val="14"/>
              </w:rPr>
              <w:t>(</w:t>
            </w:r>
            <w:r w:rsidRPr="00562D3F">
              <w:rPr>
                <w:rStyle w:val="Rimandonotaapidipagina"/>
                <w:rFonts w:ascii="Arial" w:hAnsi="Arial" w:cs="Arial"/>
                <w:sz w:val="14"/>
                <w:szCs w:val="14"/>
              </w:rPr>
              <w:footnoteReference w:id="30"/>
            </w:r>
            <w:r w:rsidRPr="00562D3F">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5026E4" w14:textId="77777777" w:rsidR="00825513" w:rsidRDefault="00825513" w:rsidP="002960EC">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DF0CC60" w14:textId="77777777" w:rsidR="00825513" w:rsidRDefault="00825513" w:rsidP="002960EC">
            <w:pPr>
              <w:rPr>
                <w:rFonts w:ascii="Arial" w:hAnsi="Arial" w:cs="Arial"/>
                <w:sz w:val="15"/>
                <w:szCs w:val="15"/>
              </w:rPr>
            </w:pPr>
            <w:r>
              <w:rPr>
                <w:rFonts w:ascii="Arial" w:hAnsi="Arial" w:cs="Arial"/>
                <w:sz w:val="15"/>
                <w:szCs w:val="15"/>
              </w:rPr>
              <w:t>[……………..]</w:t>
            </w:r>
          </w:p>
          <w:p w14:paraId="59DD5228" w14:textId="77777777" w:rsidR="00825513" w:rsidRDefault="00825513" w:rsidP="002960EC">
            <w:pPr>
              <w:rPr>
                <w:rFonts w:ascii="Arial" w:hAnsi="Arial" w:cs="Arial"/>
                <w:sz w:val="15"/>
                <w:szCs w:val="15"/>
              </w:rPr>
            </w:pPr>
          </w:p>
        </w:tc>
      </w:tr>
      <w:tr w:rsidR="00825513" w:rsidRPr="008E2F39" w14:paraId="1D8B306D"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94AE30" w14:textId="77777777"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2)    Può disporre dei seguenti </w:t>
            </w:r>
            <w:r w:rsidRPr="008E2F39">
              <w:rPr>
                <w:rFonts w:ascii="Arial" w:hAnsi="Arial" w:cs="Arial"/>
                <w:b/>
                <w:sz w:val="15"/>
                <w:szCs w:val="15"/>
              </w:rPr>
              <w:t xml:space="preserve">tecnici o organismi tecnici </w:t>
            </w:r>
            <w:r w:rsidRPr="008E2F39">
              <w:rPr>
                <w:rFonts w:ascii="Arial" w:hAnsi="Arial" w:cs="Arial"/>
                <w:sz w:val="15"/>
                <w:szCs w:val="15"/>
              </w:rPr>
              <w:t>(</w:t>
            </w:r>
            <w:r w:rsidRPr="008E2F39">
              <w:rPr>
                <w:rStyle w:val="Rimandonotaapidipagina"/>
                <w:rFonts w:ascii="Arial" w:hAnsi="Arial" w:cs="Arial"/>
                <w:sz w:val="15"/>
                <w:szCs w:val="15"/>
              </w:rPr>
              <w:footnoteReference w:id="31"/>
            </w:r>
            <w:r w:rsidRPr="008E2F39">
              <w:rPr>
                <w:rFonts w:ascii="Arial" w:hAnsi="Arial" w:cs="Arial"/>
                <w:sz w:val="15"/>
                <w:szCs w:val="15"/>
              </w:rPr>
              <w:t>), citando in particolare quelli responsabili del controllo della qualità:</w:t>
            </w:r>
          </w:p>
          <w:p w14:paraId="1FEB507D" w14:textId="77777777" w:rsidR="00825513" w:rsidRPr="008E2F39" w:rsidRDefault="00825513" w:rsidP="002960EC">
            <w:pPr>
              <w:ind w:left="426"/>
            </w:pPr>
            <w:r w:rsidRPr="008E2F39">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B9837" w14:textId="77777777"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14:paraId="7C7095E4"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CD9325" w14:textId="77777777" w:rsidR="00825513" w:rsidRPr="008E2F39" w:rsidRDefault="00825513" w:rsidP="002960EC">
            <w:pPr>
              <w:ind w:left="426" w:hanging="426"/>
            </w:pPr>
            <w:r w:rsidRPr="008E2F39">
              <w:rPr>
                <w:rFonts w:ascii="Arial" w:hAnsi="Arial" w:cs="Arial"/>
                <w:sz w:val="15"/>
                <w:szCs w:val="15"/>
              </w:rPr>
              <w:t xml:space="preserve">3)   Utilizza le seguenti </w:t>
            </w:r>
            <w:r w:rsidRPr="008E2F39">
              <w:rPr>
                <w:rFonts w:ascii="Arial" w:hAnsi="Arial" w:cs="Arial"/>
                <w:b/>
                <w:sz w:val="15"/>
                <w:szCs w:val="15"/>
              </w:rPr>
              <w:t xml:space="preserve">attrezzature tecniche e adotta le seguenti misure per garantire la qualità </w:t>
            </w:r>
            <w:r w:rsidRPr="008E2F39">
              <w:rPr>
                <w:rFonts w:ascii="Arial" w:hAnsi="Arial" w:cs="Arial"/>
                <w:sz w:val="15"/>
                <w:szCs w:val="15"/>
              </w:rPr>
              <w:t xml:space="preserve">e dispone degli </w:t>
            </w:r>
            <w:r w:rsidRPr="008E2F39">
              <w:rPr>
                <w:rFonts w:ascii="Arial" w:hAnsi="Arial" w:cs="Arial"/>
                <w:b/>
                <w:sz w:val="15"/>
                <w:szCs w:val="15"/>
              </w:rPr>
              <w:t>strumenti di studio e ricerca</w:t>
            </w:r>
            <w:r w:rsidRPr="008E2F39">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92F292" w14:textId="77777777" w:rsidR="00825513" w:rsidRPr="008E2F39" w:rsidRDefault="00825513" w:rsidP="002960EC">
            <w:r w:rsidRPr="008E2F39">
              <w:rPr>
                <w:rFonts w:ascii="Arial" w:hAnsi="Arial" w:cs="Arial"/>
                <w:sz w:val="15"/>
                <w:szCs w:val="15"/>
              </w:rPr>
              <w:t>[……….…]</w:t>
            </w:r>
          </w:p>
        </w:tc>
      </w:tr>
      <w:tr w:rsidR="00825513" w:rsidRPr="008E2F39" w14:paraId="230A532F"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333747" w14:textId="77777777" w:rsidR="00825513" w:rsidRPr="008E2F39" w:rsidRDefault="00825513" w:rsidP="002960EC">
            <w:pPr>
              <w:ind w:left="426" w:hanging="426"/>
            </w:pPr>
            <w:r w:rsidRPr="008E2F39">
              <w:rPr>
                <w:rFonts w:ascii="Arial" w:hAnsi="Arial" w:cs="Arial"/>
                <w:sz w:val="15"/>
                <w:szCs w:val="15"/>
              </w:rPr>
              <w:t xml:space="preserve">4)  Potrà applicare i seguenti </w:t>
            </w:r>
            <w:r w:rsidRPr="008E2F39">
              <w:rPr>
                <w:rFonts w:ascii="Arial" w:hAnsi="Arial" w:cs="Arial"/>
                <w:b/>
                <w:sz w:val="15"/>
                <w:szCs w:val="15"/>
              </w:rPr>
              <w:t>sistemi di gestione e di tracciabilità della catena di approvvigionamento</w:t>
            </w:r>
            <w:r w:rsidRPr="008E2F39">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DC648C" w14:textId="77777777" w:rsidR="00825513" w:rsidRPr="008E2F39" w:rsidRDefault="00825513" w:rsidP="002960EC">
            <w:r w:rsidRPr="008E2F39">
              <w:rPr>
                <w:rFonts w:ascii="Arial" w:hAnsi="Arial" w:cs="Arial"/>
                <w:sz w:val="15"/>
                <w:szCs w:val="15"/>
              </w:rPr>
              <w:t>[……….…]</w:t>
            </w:r>
          </w:p>
        </w:tc>
      </w:tr>
      <w:tr w:rsidR="00825513" w:rsidRPr="008E2F39" w14:paraId="1A029101"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260385" w14:textId="77777777" w:rsidR="00825513" w:rsidRPr="008E2F39" w:rsidRDefault="00825513" w:rsidP="002960EC">
            <w:pPr>
              <w:ind w:left="426" w:hanging="426"/>
              <w:rPr>
                <w:rFonts w:ascii="Arial" w:hAnsi="Arial" w:cs="Arial"/>
                <w:sz w:val="15"/>
                <w:szCs w:val="15"/>
              </w:rPr>
            </w:pPr>
            <w:r w:rsidRPr="008E2F39">
              <w:rPr>
                <w:rFonts w:ascii="Arial" w:hAnsi="Arial" w:cs="Arial"/>
                <w:sz w:val="15"/>
                <w:szCs w:val="15"/>
              </w:rPr>
              <w:t>5)</w:t>
            </w:r>
            <w:r w:rsidRPr="008E2F39">
              <w:rPr>
                <w:rFonts w:ascii="Arial" w:hAnsi="Arial" w:cs="Arial"/>
                <w:b/>
                <w:sz w:val="15"/>
                <w:szCs w:val="15"/>
              </w:rPr>
              <w:t xml:space="preserve">       Per la fornitura di prodotti o la prestazione di servizi complessi o, eccezionalmente, di prodotti o servizi richiesti per una finalità particolare:</w:t>
            </w:r>
            <w:r w:rsidRPr="008E2F39">
              <w:rPr>
                <w:rFonts w:ascii="Arial" w:hAnsi="Arial" w:cs="Arial"/>
                <w:b/>
                <w:sz w:val="15"/>
                <w:szCs w:val="15"/>
                <w:shd w:val="clear" w:color="auto" w:fill="BFBFBF"/>
              </w:rPr>
              <w:br/>
            </w:r>
          </w:p>
          <w:p w14:paraId="7361F029" w14:textId="10E67536" w:rsidR="00825513" w:rsidRPr="008E2F39" w:rsidRDefault="00825513" w:rsidP="002960EC">
            <w:pPr>
              <w:ind w:left="426"/>
            </w:pPr>
            <w:r w:rsidRPr="008E2F39">
              <w:rPr>
                <w:rFonts w:ascii="Arial" w:hAnsi="Arial" w:cs="Arial"/>
                <w:sz w:val="15"/>
                <w:szCs w:val="15"/>
              </w:rPr>
              <w:t xml:space="preserve">L'operatore economico </w:t>
            </w:r>
            <w:r w:rsidRPr="008E2F39">
              <w:rPr>
                <w:rFonts w:ascii="Arial" w:hAnsi="Arial" w:cs="Arial"/>
                <w:b/>
                <w:sz w:val="15"/>
                <w:szCs w:val="15"/>
              </w:rPr>
              <w:t>consentirà</w:t>
            </w:r>
            <w:r w:rsidRPr="008E2F39">
              <w:rPr>
                <w:rFonts w:ascii="Arial" w:hAnsi="Arial" w:cs="Arial"/>
                <w:sz w:val="15"/>
                <w:szCs w:val="15"/>
              </w:rPr>
              <w:t xml:space="preserve"> l'esecuzione di </w:t>
            </w:r>
            <w:r w:rsidRPr="008E2F39">
              <w:rPr>
                <w:rFonts w:ascii="Arial" w:hAnsi="Arial" w:cs="Arial"/>
                <w:b/>
                <w:sz w:val="15"/>
                <w:szCs w:val="15"/>
              </w:rPr>
              <w:t>verifiche</w:t>
            </w:r>
            <w:r w:rsidR="006C0420">
              <w:rPr>
                <w:rFonts w:ascii="Arial" w:hAnsi="Arial" w:cs="Arial"/>
                <w:b/>
                <w:sz w:val="15"/>
                <w:szCs w:val="15"/>
              </w:rPr>
              <w:t xml:space="preserve"> </w:t>
            </w:r>
            <w:r w:rsidRPr="008E2F39">
              <w:rPr>
                <w:rFonts w:ascii="Arial" w:hAnsi="Arial" w:cs="Arial"/>
                <w:sz w:val="15"/>
                <w:szCs w:val="15"/>
              </w:rPr>
              <w:t>(</w:t>
            </w:r>
            <w:r w:rsidRPr="008E2F39">
              <w:rPr>
                <w:rStyle w:val="Rimandonotaapidipagina"/>
                <w:rFonts w:ascii="Arial" w:hAnsi="Arial" w:cs="Arial"/>
                <w:sz w:val="15"/>
                <w:szCs w:val="15"/>
              </w:rPr>
              <w:footnoteReference w:id="32"/>
            </w:r>
            <w:r w:rsidRPr="008E2F39">
              <w:rPr>
                <w:rFonts w:ascii="Arial" w:hAnsi="Arial" w:cs="Arial"/>
                <w:sz w:val="15"/>
                <w:szCs w:val="15"/>
              </w:rPr>
              <w:t>) delle sue capacità di</w:t>
            </w:r>
            <w:r w:rsidRPr="008E2F39">
              <w:rPr>
                <w:rFonts w:ascii="Arial" w:hAnsi="Arial" w:cs="Arial"/>
                <w:b/>
                <w:sz w:val="15"/>
                <w:szCs w:val="15"/>
              </w:rPr>
              <w:t xml:space="preserve"> produzione</w:t>
            </w:r>
            <w:r w:rsidRPr="008E2F39">
              <w:rPr>
                <w:rFonts w:ascii="Arial" w:hAnsi="Arial" w:cs="Arial"/>
                <w:sz w:val="15"/>
                <w:szCs w:val="15"/>
              </w:rPr>
              <w:t xml:space="preserve"> o </w:t>
            </w:r>
            <w:r w:rsidRPr="008E2F39">
              <w:rPr>
                <w:rFonts w:ascii="Arial" w:hAnsi="Arial" w:cs="Arial"/>
                <w:b/>
                <w:sz w:val="15"/>
                <w:szCs w:val="15"/>
              </w:rPr>
              <w:t>strutture tecniche</w:t>
            </w:r>
            <w:r w:rsidRPr="008E2F39">
              <w:rPr>
                <w:rFonts w:ascii="Arial" w:hAnsi="Arial" w:cs="Arial"/>
                <w:sz w:val="15"/>
                <w:szCs w:val="15"/>
              </w:rPr>
              <w:t xml:space="preserve"> e, se necessario, degli </w:t>
            </w:r>
            <w:r w:rsidRPr="008E2F39">
              <w:rPr>
                <w:rFonts w:ascii="Arial" w:hAnsi="Arial" w:cs="Arial"/>
                <w:b/>
                <w:sz w:val="15"/>
                <w:szCs w:val="15"/>
              </w:rPr>
              <w:t>strumenti di studio e di ricerca</w:t>
            </w:r>
            <w:r w:rsidRPr="008E2F39">
              <w:rPr>
                <w:rFonts w:ascii="Arial" w:hAnsi="Arial" w:cs="Arial"/>
                <w:sz w:val="15"/>
                <w:szCs w:val="15"/>
              </w:rPr>
              <w:t xml:space="preserve"> di cui egli dispone, nonché delle </w:t>
            </w:r>
            <w:r w:rsidRPr="008E2F39">
              <w:rPr>
                <w:rFonts w:ascii="Arial" w:hAnsi="Arial" w:cs="Arial"/>
                <w:b/>
                <w:sz w:val="15"/>
                <w:szCs w:val="15"/>
              </w:rPr>
              <w:t>misure adottate per garantire la qualità</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755D9" w14:textId="77777777" w:rsidR="00825513" w:rsidRPr="008E2F39" w:rsidRDefault="00825513" w:rsidP="002960EC">
            <w:pPr>
              <w:rPr>
                <w:rFonts w:ascii="Arial" w:hAnsi="Arial" w:cs="Arial"/>
                <w:sz w:val="15"/>
                <w:szCs w:val="15"/>
              </w:rPr>
            </w:pPr>
            <w:r w:rsidRPr="008E2F39">
              <w:rPr>
                <w:rFonts w:ascii="Arial" w:hAnsi="Arial" w:cs="Arial"/>
                <w:sz w:val="15"/>
                <w:szCs w:val="15"/>
              </w:rPr>
              <w:br/>
            </w:r>
            <w:r w:rsidRPr="008E2F39">
              <w:rPr>
                <w:rFonts w:ascii="Arial" w:hAnsi="Arial" w:cs="Arial"/>
                <w:sz w:val="15"/>
                <w:szCs w:val="15"/>
              </w:rPr>
              <w:br/>
            </w:r>
          </w:p>
          <w:p w14:paraId="3EB53089" w14:textId="77777777" w:rsidR="00825513" w:rsidRPr="008E2F39" w:rsidRDefault="00825513" w:rsidP="002960EC">
            <w:pPr>
              <w:rPr>
                <w:rFonts w:ascii="Arial" w:hAnsi="Arial" w:cs="Arial"/>
                <w:sz w:val="15"/>
                <w:szCs w:val="15"/>
              </w:rPr>
            </w:pPr>
            <w:r w:rsidRPr="008E2F39">
              <w:rPr>
                <w:rFonts w:ascii="Arial" w:hAnsi="Arial" w:cs="Arial"/>
                <w:sz w:val="15"/>
                <w:szCs w:val="15"/>
              </w:rPr>
              <w:br/>
              <w:t xml:space="preserve">[ </w:t>
            </w:r>
            <w:r w:rsidR="00C94ADC">
              <w:rPr>
                <w:rFonts w:ascii="Arial" w:hAnsi="Arial" w:cs="Arial"/>
                <w:sz w:val="15"/>
                <w:szCs w:val="15"/>
              </w:rPr>
              <w:t>..</w:t>
            </w:r>
            <w:r w:rsidRPr="008E2F39">
              <w:rPr>
                <w:rFonts w:ascii="Arial" w:hAnsi="Arial" w:cs="Arial"/>
                <w:sz w:val="15"/>
                <w:szCs w:val="15"/>
              </w:rPr>
              <w:t xml:space="preserve">] Sì [ </w:t>
            </w:r>
            <w:r w:rsidR="00C94ADC">
              <w:rPr>
                <w:rFonts w:ascii="Arial" w:hAnsi="Arial" w:cs="Arial"/>
                <w:sz w:val="15"/>
                <w:szCs w:val="15"/>
              </w:rPr>
              <w:t>..</w:t>
            </w:r>
            <w:r w:rsidRPr="008E2F39">
              <w:rPr>
                <w:rFonts w:ascii="Arial" w:hAnsi="Arial" w:cs="Arial"/>
                <w:sz w:val="15"/>
                <w:szCs w:val="15"/>
              </w:rPr>
              <w:t>] No</w:t>
            </w:r>
          </w:p>
          <w:p w14:paraId="4813D548" w14:textId="77777777" w:rsidR="00825513" w:rsidRPr="008E2F39" w:rsidRDefault="00825513" w:rsidP="002960EC">
            <w:pPr>
              <w:rPr>
                <w:rFonts w:ascii="Arial" w:hAnsi="Arial" w:cs="Arial"/>
                <w:sz w:val="15"/>
                <w:szCs w:val="15"/>
              </w:rPr>
            </w:pPr>
          </w:p>
          <w:p w14:paraId="3BE9F902" w14:textId="77777777" w:rsidR="00825513" w:rsidRPr="008E2F39" w:rsidRDefault="00825513" w:rsidP="002960EC"/>
        </w:tc>
      </w:tr>
      <w:tr w:rsidR="00825513" w14:paraId="362F611F"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18D94" w14:textId="77777777"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6)       Indicare i </w:t>
            </w:r>
            <w:r w:rsidRPr="008E2F39">
              <w:rPr>
                <w:rFonts w:ascii="Arial" w:hAnsi="Arial" w:cs="Arial"/>
                <w:b/>
                <w:sz w:val="15"/>
                <w:szCs w:val="15"/>
              </w:rPr>
              <w:t>titoli di studio e professionali</w:t>
            </w:r>
            <w:r w:rsidRPr="008E2F39">
              <w:rPr>
                <w:rFonts w:ascii="Arial" w:hAnsi="Arial" w:cs="Arial"/>
                <w:sz w:val="15"/>
                <w:szCs w:val="15"/>
              </w:rPr>
              <w:t xml:space="preserve"> di cui sono in possesso:</w:t>
            </w:r>
          </w:p>
          <w:p w14:paraId="58216C23" w14:textId="77777777" w:rsidR="00825513" w:rsidRPr="008E2F39" w:rsidRDefault="001B2193" w:rsidP="002960EC">
            <w:pPr>
              <w:rPr>
                <w:rFonts w:ascii="Arial" w:hAnsi="Arial" w:cs="Arial"/>
                <w:b/>
                <w:i/>
                <w:sz w:val="15"/>
                <w:szCs w:val="15"/>
              </w:rPr>
            </w:pPr>
            <w:r w:rsidRPr="008E2F39">
              <w:rPr>
                <w:rFonts w:ascii="Arial" w:hAnsi="Arial" w:cs="Arial"/>
                <w:sz w:val="15"/>
                <w:szCs w:val="15"/>
              </w:rPr>
              <w:t xml:space="preserve">         </w:t>
            </w:r>
            <w:r w:rsidR="00825513" w:rsidRPr="008E2F39">
              <w:rPr>
                <w:rFonts w:ascii="Arial" w:hAnsi="Arial" w:cs="Arial"/>
                <w:sz w:val="15"/>
                <w:szCs w:val="15"/>
              </w:rPr>
              <w:t>a)    lo stesso prestatore di servizi o imprenditore,</w:t>
            </w:r>
          </w:p>
          <w:p w14:paraId="153E60D8" w14:textId="77777777" w:rsidR="00825513" w:rsidRPr="008E2F39" w:rsidRDefault="00825513" w:rsidP="002960EC">
            <w:pPr>
              <w:ind w:left="426"/>
              <w:rPr>
                <w:rFonts w:ascii="Arial" w:hAnsi="Arial" w:cs="Arial"/>
                <w:sz w:val="15"/>
                <w:szCs w:val="15"/>
              </w:rPr>
            </w:pPr>
            <w:r w:rsidRPr="008E2F39">
              <w:rPr>
                <w:rFonts w:ascii="Arial" w:hAnsi="Arial" w:cs="Arial"/>
                <w:b/>
                <w:i/>
                <w:sz w:val="15"/>
                <w:szCs w:val="15"/>
              </w:rPr>
              <w:t>e/o</w:t>
            </w:r>
            <w:r w:rsidRPr="008E2F39">
              <w:rPr>
                <w:rFonts w:ascii="Arial" w:hAnsi="Arial" w:cs="Arial"/>
                <w:sz w:val="15"/>
                <w:szCs w:val="15"/>
              </w:rPr>
              <w:t xml:space="preserve"> (in funzione dei requisiti richiesti nell'avviso o bando pertinente o nei documenti di gara)</w:t>
            </w:r>
            <w:r w:rsidRPr="008E2F39">
              <w:rPr>
                <w:rFonts w:ascii="Arial" w:hAnsi="Arial" w:cs="Arial"/>
                <w:sz w:val="15"/>
                <w:szCs w:val="15"/>
              </w:rPr>
              <w:br/>
            </w:r>
          </w:p>
          <w:p w14:paraId="1516080D" w14:textId="77777777" w:rsidR="00825513" w:rsidRPr="008E2F39" w:rsidRDefault="001B2193" w:rsidP="001B2193">
            <w:pPr>
              <w:ind w:left="426" w:hanging="426"/>
            </w:pPr>
            <w:r w:rsidRPr="008E2F39">
              <w:rPr>
                <w:rFonts w:ascii="Arial" w:hAnsi="Arial" w:cs="Arial"/>
                <w:sz w:val="15"/>
                <w:szCs w:val="15"/>
              </w:rPr>
              <w:t xml:space="preserve">          </w:t>
            </w:r>
            <w:r w:rsidR="00825513" w:rsidRPr="008E2F39">
              <w:rPr>
                <w:rFonts w:ascii="Arial" w:hAnsi="Arial" w:cs="Arial"/>
                <w:sz w:val="15"/>
                <w:szCs w:val="15"/>
              </w:rPr>
              <w:t xml:space="preserve">b)   </w:t>
            </w:r>
            <w:r w:rsidR="00825513" w:rsidRPr="008E2F39">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F9C70" w14:textId="77777777" w:rsidR="00825513" w:rsidRPr="008E2F39" w:rsidRDefault="00825513" w:rsidP="002960EC">
            <w:pPr>
              <w:rPr>
                <w:rFonts w:ascii="Arial" w:hAnsi="Arial" w:cs="Arial"/>
                <w:sz w:val="15"/>
                <w:szCs w:val="15"/>
              </w:rPr>
            </w:pPr>
            <w:r w:rsidRPr="008E2F39">
              <w:rPr>
                <w:rFonts w:ascii="Arial" w:hAnsi="Arial" w:cs="Arial"/>
                <w:sz w:val="15"/>
                <w:szCs w:val="15"/>
              </w:rPr>
              <w:br/>
            </w:r>
          </w:p>
          <w:p w14:paraId="686133A0" w14:textId="77777777" w:rsidR="00825513" w:rsidRPr="008E2F39" w:rsidRDefault="00825513" w:rsidP="002960EC">
            <w:pPr>
              <w:rPr>
                <w:rFonts w:ascii="Arial" w:hAnsi="Arial" w:cs="Arial"/>
                <w:sz w:val="15"/>
                <w:szCs w:val="15"/>
              </w:rPr>
            </w:pPr>
            <w:r w:rsidRPr="008E2F39">
              <w:rPr>
                <w:rFonts w:ascii="Arial" w:hAnsi="Arial" w:cs="Arial"/>
                <w:sz w:val="15"/>
                <w:szCs w:val="15"/>
              </w:rPr>
              <w:br/>
              <w:t>a) [………..…]</w:t>
            </w:r>
            <w:r w:rsidRPr="008E2F39">
              <w:rPr>
                <w:rFonts w:ascii="Arial" w:hAnsi="Arial" w:cs="Arial"/>
                <w:sz w:val="15"/>
                <w:szCs w:val="15"/>
              </w:rPr>
              <w:br/>
            </w:r>
            <w:r w:rsidRPr="008E2F39">
              <w:rPr>
                <w:rFonts w:ascii="Arial" w:hAnsi="Arial" w:cs="Arial"/>
                <w:sz w:val="15"/>
                <w:szCs w:val="15"/>
              </w:rPr>
              <w:br/>
            </w:r>
          </w:p>
          <w:p w14:paraId="74067124" w14:textId="77777777" w:rsidR="00825513" w:rsidRDefault="00825513" w:rsidP="002960EC">
            <w:r w:rsidRPr="008E2F39">
              <w:rPr>
                <w:rFonts w:ascii="Arial" w:hAnsi="Arial" w:cs="Arial"/>
                <w:sz w:val="15"/>
                <w:szCs w:val="15"/>
              </w:rPr>
              <w:br/>
              <w:t>b) [………..…]</w:t>
            </w:r>
          </w:p>
        </w:tc>
      </w:tr>
      <w:tr w:rsidR="00825513" w:rsidRPr="008E2F39" w14:paraId="7103CC5A"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DC398" w14:textId="77777777" w:rsidR="00825513" w:rsidRPr="008E2F39" w:rsidRDefault="00825513" w:rsidP="002960EC">
            <w:pPr>
              <w:ind w:left="426" w:hanging="426"/>
            </w:pPr>
            <w:r w:rsidRPr="008E2F39">
              <w:rPr>
                <w:rFonts w:ascii="Arial" w:hAnsi="Arial" w:cs="Arial"/>
                <w:sz w:val="15"/>
                <w:szCs w:val="15"/>
              </w:rPr>
              <w:lastRenderedPageBreak/>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35762F" w14:textId="77777777" w:rsidR="00825513" w:rsidRPr="008E2F39" w:rsidRDefault="00825513" w:rsidP="002960EC">
            <w:r w:rsidRPr="008E2F39">
              <w:rPr>
                <w:rFonts w:ascii="Arial" w:hAnsi="Arial" w:cs="Arial"/>
                <w:sz w:val="15"/>
                <w:szCs w:val="15"/>
              </w:rPr>
              <w:t>[…………..…]</w:t>
            </w:r>
          </w:p>
        </w:tc>
      </w:tr>
      <w:tr w:rsidR="00825513" w:rsidRPr="008E2F39" w14:paraId="51A3BBBB"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C38C76" w14:textId="77777777"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F056C6"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14:paraId="283D9D7B"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5ECF5052"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5249556C"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625EDED5"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14:paraId="6C977FF8"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0B155132"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4BD8A7A1" w14:textId="77777777" w:rsidR="00825513" w:rsidRPr="008E2F39" w:rsidRDefault="00825513" w:rsidP="002960EC">
            <w:pPr>
              <w:spacing w:before="0" w:after="0"/>
            </w:pPr>
            <w:r w:rsidRPr="008E2F39">
              <w:rPr>
                <w:rFonts w:ascii="Arial" w:hAnsi="Arial" w:cs="Arial"/>
                <w:sz w:val="15"/>
                <w:szCs w:val="15"/>
              </w:rPr>
              <w:t>[…………],[……..…]</w:t>
            </w:r>
          </w:p>
        </w:tc>
      </w:tr>
      <w:tr w:rsidR="00825513" w:rsidRPr="008E2F39" w14:paraId="55E6C2DE"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5D286" w14:textId="77777777" w:rsidR="00825513" w:rsidRPr="008E2F39" w:rsidRDefault="00825513" w:rsidP="002960EC">
            <w:pPr>
              <w:ind w:left="426" w:hanging="426"/>
            </w:pPr>
            <w:r w:rsidRPr="008E2F39">
              <w:rPr>
                <w:rFonts w:ascii="Arial" w:hAnsi="Arial" w:cs="Arial"/>
                <w:sz w:val="15"/>
                <w:szCs w:val="15"/>
              </w:rPr>
              <w:t>9)       Per l'esecuzione dell'appalto l'operatore economico disporrà dell'</w:t>
            </w:r>
            <w:r w:rsidRPr="008E2F39">
              <w:rPr>
                <w:rFonts w:ascii="Arial" w:hAnsi="Arial" w:cs="Arial"/>
                <w:b/>
                <w:sz w:val="15"/>
                <w:szCs w:val="15"/>
              </w:rPr>
              <w:t>attrezzatura, del materiale e dell'equipaggiamento tecnico</w:t>
            </w:r>
            <w:r w:rsidRPr="008E2F39">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4A0D24" w14:textId="77777777" w:rsidR="00825513" w:rsidRPr="008E2F39" w:rsidRDefault="00825513" w:rsidP="002960EC">
            <w:r w:rsidRPr="008E2F39">
              <w:rPr>
                <w:rFonts w:ascii="Arial" w:hAnsi="Arial" w:cs="Arial"/>
                <w:sz w:val="15"/>
                <w:szCs w:val="15"/>
              </w:rPr>
              <w:t>[…………]</w:t>
            </w:r>
          </w:p>
        </w:tc>
      </w:tr>
      <w:tr w:rsidR="00825513" w:rsidRPr="008E2F39" w14:paraId="3102DBA2"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E9F9C" w14:textId="742B58AE"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006C0420">
              <w:rPr>
                <w:rFonts w:ascii="Arial" w:hAnsi="Arial" w:cs="Arial"/>
                <w:b/>
                <w:sz w:val="15"/>
                <w:szCs w:val="15"/>
              </w:rPr>
              <w:t xml:space="preserve"> </w:t>
            </w:r>
            <w:r w:rsidRPr="008E2F39">
              <w:rPr>
                <w:rFonts w:ascii="Arial" w:hAnsi="Arial" w:cs="Arial"/>
                <w:sz w:val="15"/>
                <w:szCs w:val="15"/>
              </w:rPr>
              <w:t>(</w:t>
            </w:r>
            <w:r w:rsidRPr="008E2F39">
              <w:rPr>
                <w:rStyle w:val="Rimandonotaapidipagina"/>
                <w:rFonts w:ascii="Arial" w:hAnsi="Arial" w:cs="Arial"/>
                <w:sz w:val="15"/>
                <w:szCs w:val="15"/>
              </w:rPr>
              <w:footnoteReference w:id="33"/>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CDD8CB" w14:textId="77777777" w:rsidR="00825513" w:rsidRPr="008E2F39" w:rsidRDefault="00825513" w:rsidP="002960EC">
            <w:r w:rsidRPr="008E2F39">
              <w:rPr>
                <w:rFonts w:ascii="Arial" w:hAnsi="Arial" w:cs="Arial"/>
                <w:sz w:val="15"/>
                <w:szCs w:val="15"/>
              </w:rPr>
              <w:t>[…………]</w:t>
            </w:r>
          </w:p>
        </w:tc>
      </w:tr>
      <w:tr w:rsidR="00825513" w14:paraId="7FC494C1"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B0A14E" w14:textId="77777777" w:rsidR="00825513" w:rsidRPr="008E2F39" w:rsidRDefault="00825513" w:rsidP="002960EC">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r>
          </w:p>
          <w:p w14:paraId="742903CD"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14:paraId="6483C0D6"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14:paraId="2D89CB34" w14:textId="77777777" w:rsidR="00825513" w:rsidRPr="008E2F39" w:rsidRDefault="00825513" w:rsidP="002960EC">
            <w:r w:rsidRPr="008E2F39">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454E3A" w14:textId="77777777" w:rsidR="00825513" w:rsidRPr="008E2F39" w:rsidRDefault="00825513" w:rsidP="002960EC">
            <w:pPr>
              <w:rPr>
                <w:rFonts w:ascii="Arial" w:hAnsi="Arial" w:cs="Arial"/>
                <w:sz w:val="15"/>
                <w:szCs w:val="15"/>
              </w:rPr>
            </w:pPr>
          </w:p>
          <w:p w14:paraId="6FD6D3B8" w14:textId="77777777" w:rsidR="00825513" w:rsidRPr="008E2F39" w:rsidRDefault="00825513" w:rsidP="002960EC">
            <w:pPr>
              <w:rPr>
                <w:rFonts w:ascii="Arial" w:hAnsi="Arial" w:cs="Arial"/>
                <w:sz w:val="15"/>
                <w:szCs w:val="15"/>
              </w:rPr>
            </w:pPr>
          </w:p>
          <w:p w14:paraId="1F853314"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54055C35" w14:textId="77777777" w:rsidR="00825513" w:rsidRPr="008E2F39" w:rsidRDefault="00825513" w:rsidP="002960EC">
            <w:pPr>
              <w:rPr>
                <w:rFonts w:ascii="Arial" w:hAnsi="Arial" w:cs="Arial"/>
                <w:sz w:val="15"/>
                <w:szCs w:val="15"/>
              </w:rPr>
            </w:pPr>
          </w:p>
          <w:p w14:paraId="6CAF4434" w14:textId="77777777" w:rsidR="00825513" w:rsidRPr="008E2F39" w:rsidRDefault="00825513" w:rsidP="002960EC">
            <w:pPr>
              <w:rPr>
                <w:rFonts w:ascii="Arial" w:hAnsi="Arial" w:cs="Arial"/>
                <w:sz w:val="15"/>
                <w:szCs w:val="15"/>
              </w:rPr>
            </w:pPr>
          </w:p>
          <w:p w14:paraId="1AD86EC3"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7C1DE9A8" w14:textId="77777777"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14:paraId="2299C26D" w14:textId="77777777" w:rsidR="00825513" w:rsidRDefault="00825513" w:rsidP="002960EC">
            <w:r w:rsidRPr="008E2F39">
              <w:rPr>
                <w:rFonts w:ascii="Arial" w:hAnsi="Arial" w:cs="Arial"/>
                <w:sz w:val="15"/>
                <w:szCs w:val="15"/>
              </w:rPr>
              <w:t>[……….…][……….…][…………]</w:t>
            </w:r>
          </w:p>
        </w:tc>
      </w:tr>
      <w:tr w:rsidR="00825513" w14:paraId="0D437AEB"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8BA30E" w14:textId="77777777"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EFB1C24" w14:textId="77777777"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52735291" w14:textId="77777777"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D335513" w14:textId="77777777" w:rsidR="00825513" w:rsidRDefault="00825513" w:rsidP="002960EC">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538FEC" w14:textId="77777777" w:rsidR="00825513" w:rsidRDefault="00825513" w:rsidP="002960EC">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11C5184B" w14:textId="77777777" w:rsidR="00825513" w:rsidRDefault="00825513" w:rsidP="002960EC">
            <w:pPr>
              <w:spacing w:before="0" w:after="0"/>
              <w:rPr>
                <w:rFonts w:ascii="Arial" w:hAnsi="Arial" w:cs="Arial"/>
                <w:sz w:val="15"/>
                <w:szCs w:val="15"/>
              </w:rPr>
            </w:pPr>
          </w:p>
          <w:p w14:paraId="5141BAA1" w14:textId="77777777" w:rsidR="00825513" w:rsidRDefault="00825513" w:rsidP="002960EC">
            <w:pPr>
              <w:spacing w:before="0" w:after="0"/>
              <w:rPr>
                <w:rFonts w:ascii="Arial" w:hAnsi="Arial" w:cs="Arial"/>
                <w:sz w:val="15"/>
                <w:szCs w:val="15"/>
              </w:rPr>
            </w:pPr>
          </w:p>
          <w:p w14:paraId="61A193F8" w14:textId="77777777"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EB67700" w14:textId="77777777" w:rsidR="00825513" w:rsidRDefault="00825513" w:rsidP="002960EC">
            <w:pPr>
              <w:spacing w:before="0" w:after="0"/>
              <w:rPr>
                <w:rFonts w:ascii="Arial" w:hAnsi="Arial" w:cs="Arial"/>
                <w:sz w:val="15"/>
                <w:szCs w:val="15"/>
              </w:rPr>
            </w:pPr>
          </w:p>
          <w:p w14:paraId="08FFEFAE" w14:textId="77777777"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D9A8DEC" w14:textId="77777777" w:rsidR="00825513" w:rsidRDefault="00825513" w:rsidP="001B2193">
            <w:pPr>
              <w:spacing w:before="0" w:after="0"/>
            </w:pPr>
            <w:r>
              <w:rPr>
                <w:rFonts w:ascii="Arial" w:hAnsi="Arial" w:cs="Arial"/>
                <w:sz w:val="15"/>
                <w:szCs w:val="15"/>
              </w:rPr>
              <w:t>[………..…][………….…][………….…]</w:t>
            </w:r>
          </w:p>
        </w:tc>
      </w:tr>
      <w:tr w:rsidR="00825513" w:rsidRPr="003A443E" w14:paraId="77C79C12"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CF3739" w14:textId="77777777"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58868C34" w14:textId="77777777"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D8287" w14:textId="77777777"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D455480" w14:textId="77777777" w:rsidR="00825513" w:rsidRPr="003A443E" w:rsidRDefault="00825513" w:rsidP="002960EC">
            <w:pPr>
              <w:rPr>
                <w:color w:val="000000"/>
              </w:rPr>
            </w:pPr>
            <w:r w:rsidRPr="003A443E">
              <w:rPr>
                <w:rFonts w:ascii="Arial" w:hAnsi="Arial" w:cs="Arial"/>
                <w:color w:val="000000"/>
                <w:sz w:val="15"/>
                <w:szCs w:val="15"/>
              </w:rPr>
              <w:t>[…………..][……….…][………..…]</w:t>
            </w:r>
          </w:p>
        </w:tc>
      </w:tr>
    </w:tbl>
    <w:p w14:paraId="3FBB5C1F" w14:textId="77777777" w:rsidR="00A23B3E" w:rsidRPr="00B11901" w:rsidRDefault="00A23B3E" w:rsidP="00F86E57">
      <w:pPr>
        <w:pStyle w:val="SectionTitle"/>
        <w:spacing w:before="240" w:after="120"/>
        <w:jc w:val="both"/>
        <w:rPr>
          <w:rFonts w:ascii="Arial" w:hAnsi="Arial" w:cs="Arial"/>
          <w:caps/>
          <w:sz w:val="16"/>
          <w:szCs w:val="16"/>
        </w:rPr>
      </w:pPr>
      <w:r w:rsidRPr="00B11901">
        <w:rPr>
          <w:rFonts w:ascii="Arial" w:hAnsi="Arial" w:cs="Arial"/>
          <w:caps/>
          <w:sz w:val="16"/>
          <w:szCs w:val="16"/>
        </w:rPr>
        <w:lastRenderedPageBreak/>
        <w:t>D: SISTEMI di garanzia della qualità e norme di gestione ambientale (Articolo 87 del Codice)</w:t>
      </w:r>
    </w:p>
    <w:p w14:paraId="11C9D53A" w14:textId="77777777"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A2DA7E7"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05BBE2" w14:textId="77777777"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2058E38" w14:textId="77777777" w:rsidR="00A23B3E" w:rsidRDefault="00A23B3E">
            <w:r>
              <w:rPr>
                <w:rFonts w:ascii="Arial" w:hAnsi="Arial" w:cs="Arial"/>
                <w:b/>
                <w:w w:val="0"/>
                <w:sz w:val="15"/>
                <w:szCs w:val="15"/>
              </w:rPr>
              <w:t>Risposta:</w:t>
            </w:r>
          </w:p>
        </w:tc>
      </w:tr>
      <w:tr w:rsidR="00A23B3E" w14:paraId="08FDA123"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8F0D2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6EF97A6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73D968FA"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69D3B6C" w14:textId="77777777"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14:paraId="44D3C9BA"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1B7BC8"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0A6866C0"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623A84FA"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A0C519E"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5A422B1" w14:textId="77777777" w:rsidR="00A23B3E" w:rsidRDefault="00A23B3E">
            <w:r>
              <w:rPr>
                <w:rFonts w:ascii="Arial" w:hAnsi="Arial" w:cs="Arial"/>
                <w:sz w:val="15"/>
                <w:szCs w:val="15"/>
              </w:rPr>
              <w:t xml:space="preserve"> […………][……..…][……..…]</w:t>
            </w:r>
          </w:p>
        </w:tc>
      </w:tr>
    </w:tbl>
    <w:p w14:paraId="0BEEADDB"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5E90506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69287A"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1A42BED8"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287C0E5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014E0"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14D95E3" w14:textId="77777777" w:rsidR="00A23B3E" w:rsidRDefault="00A23B3E">
            <w:r>
              <w:rPr>
                <w:rFonts w:ascii="Arial" w:hAnsi="Arial" w:cs="Arial"/>
                <w:b/>
                <w:w w:val="0"/>
                <w:sz w:val="15"/>
                <w:szCs w:val="15"/>
              </w:rPr>
              <w:t>Risposta:</w:t>
            </w:r>
          </w:p>
        </w:tc>
      </w:tr>
      <w:tr w:rsidR="00A23B3E" w14:paraId="0433F65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3FEB04" w14:textId="3DF5F0AA"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w:t>
            </w:r>
          </w:p>
          <w:p w14:paraId="4127BB24"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2C4320E2"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4"/>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651388C"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5"/>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14F3206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E2F35E8" w14:textId="77777777" w:rsidR="00A23B3E" w:rsidRDefault="00A23B3E">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w:t>
            </w:r>
          </w:p>
        </w:tc>
      </w:tr>
    </w:tbl>
    <w:p w14:paraId="587E91D7" w14:textId="77777777" w:rsidR="00A23B3E" w:rsidRDefault="00A23B3E">
      <w:pPr>
        <w:pStyle w:val="ChapterTitle"/>
        <w:jc w:val="both"/>
        <w:rPr>
          <w:rFonts w:ascii="Arial" w:hAnsi="Arial" w:cs="Arial"/>
          <w:sz w:val="15"/>
          <w:szCs w:val="15"/>
        </w:rPr>
      </w:pPr>
    </w:p>
    <w:p w14:paraId="0AADD953" w14:textId="77777777" w:rsidR="00A23B3E" w:rsidRDefault="00A23B3E" w:rsidP="00BF74E1">
      <w:pPr>
        <w:pStyle w:val="ChapterTitle"/>
        <w:rPr>
          <w:rFonts w:ascii="Arial" w:hAnsi="Arial" w:cs="Arial"/>
          <w:i/>
          <w:sz w:val="15"/>
          <w:szCs w:val="15"/>
        </w:rPr>
      </w:pPr>
      <w:r>
        <w:rPr>
          <w:sz w:val="19"/>
          <w:szCs w:val="19"/>
        </w:rPr>
        <w:t>Parte VI: Dichiarazioni finali</w:t>
      </w:r>
    </w:p>
    <w:p w14:paraId="4A76EE10"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4F97BC65" w14:textId="2704376F"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6253E1" w:rsidRPr="003A443E">
        <w:rPr>
          <w:rFonts w:ascii="Arial" w:hAnsi="Arial" w:cs="Arial"/>
          <w:i/>
          <w:color w:val="000000"/>
          <w:sz w:val="15"/>
          <w:szCs w:val="15"/>
        </w:rPr>
        <w:t>articoli 40</w:t>
      </w:r>
      <w:r w:rsidRPr="003A443E">
        <w:rPr>
          <w:rFonts w:ascii="Arial" w:hAnsi="Arial" w:cs="Arial"/>
          <w:i/>
          <w:color w:val="000000"/>
          <w:sz w:val="15"/>
          <w:szCs w:val="15"/>
        </w:rPr>
        <w:t>,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B234DB4"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7"/>
      </w:r>
      <w:r w:rsidRPr="000953DC">
        <w:rPr>
          <w:rFonts w:ascii="Arial" w:hAnsi="Arial" w:cs="Arial"/>
          <w:sz w:val="15"/>
          <w:szCs w:val="15"/>
        </w:rPr>
        <w:t>)</w:t>
      </w:r>
      <w:r w:rsidRPr="000953DC">
        <w:rPr>
          <w:rFonts w:ascii="Arial" w:hAnsi="Arial" w:cs="Arial"/>
          <w:i/>
          <w:sz w:val="15"/>
          <w:szCs w:val="15"/>
        </w:rPr>
        <w:t>, oppure</w:t>
      </w:r>
    </w:p>
    <w:p w14:paraId="6468B227"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8"/>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1F87721D"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2A318440" w14:textId="77777777" w:rsidR="00A23B3E" w:rsidRDefault="00A23B3E">
      <w:pPr>
        <w:rPr>
          <w:rFonts w:ascii="Arial" w:hAnsi="Arial" w:cs="Arial"/>
          <w:i/>
          <w:sz w:val="15"/>
          <w:szCs w:val="15"/>
        </w:rPr>
      </w:pPr>
      <w:r>
        <w:rPr>
          <w:rFonts w:ascii="Arial" w:hAnsi="Arial" w:cs="Arial"/>
          <w:i/>
          <w:sz w:val="15"/>
          <w:szCs w:val="15"/>
        </w:rPr>
        <w:t xml:space="preserve"> </w:t>
      </w:r>
    </w:p>
    <w:p w14:paraId="48AB4A31" w14:textId="77777777" w:rsidR="00A23B3E" w:rsidRPr="00BF74E1" w:rsidRDefault="00A23B3E">
      <w:pPr>
        <w:rPr>
          <w:rFonts w:ascii="Arial" w:hAnsi="Arial" w:cs="Arial"/>
          <w:i/>
          <w:sz w:val="14"/>
          <w:szCs w:val="14"/>
        </w:rPr>
      </w:pPr>
    </w:p>
    <w:p w14:paraId="6E4A0374" w14:textId="77777777"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14:paraId="28736830" w14:textId="77777777" w:rsidR="00D5130F" w:rsidRDefault="00D5130F">
      <w:pPr>
        <w:rPr>
          <w:rFonts w:ascii="Arial" w:hAnsi="Arial" w:cs="Arial"/>
          <w:sz w:val="14"/>
          <w:szCs w:val="14"/>
        </w:rPr>
      </w:pPr>
    </w:p>
    <w:p w14:paraId="6E70B467" w14:textId="77777777" w:rsidR="00A23B3E" w:rsidRDefault="00A23B3E">
      <w:pPr>
        <w:rPr>
          <w:rFonts w:ascii="Arial" w:hAnsi="Arial" w:cs="Arial"/>
          <w:sz w:val="14"/>
          <w:szCs w:val="14"/>
        </w:rPr>
      </w:pPr>
      <w:r w:rsidRPr="00BF74E1">
        <w:rPr>
          <w:rFonts w:ascii="Arial" w:hAnsi="Arial" w:cs="Arial"/>
          <w:sz w:val="14"/>
          <w:szCs w:val="14"/>
        </w:rPr>
        <w:t>firma/firme: [……………….……]</w:t>
      </w:r>
    </w:p>
    <w:p w14:paraId="74C5D1BF" w14:textId="77777777"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8"/>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197B" w14:textId="77777777" w:rsidR="0040404B" w:rsidRDefault="0040404B">
      <w:pPr>
        <w:spacing w:before="0" w:after="0"/>
      </w:pPr>
      <w:r>
        <w:separator/>
      </w:r>
    </w:p>
  </w:endnote>
  <w:endnote w:type="continuationSeparator" w:id="0">
    <w:p w14:paraId="2B007AAA" w14:textId="77777777" w:rsidR="0040404B" w:rsidRDefault="00404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FBD6" w14:textId="77777777" w:rsidR="0040404B" w:rsidRPr="00D509A5" w:rsidRDefault="0040404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86E57">
      <w:rPr>
        <w:rFonts w:ascii="Calibri" w:hAnsi="Calibri"/>
        <w:noProof/>
        <w:sz w:val="20"/>
        <w:szCs w:val="20"/>
      </w:rPr>
      <w:t>10</w:t>
    </w:r>
    <w:r w:rsidRPr="00D509A5">
      <w:rPr>
        <w:rFonts w:ascii="Calibri" w:hAnsi="Calibri"/>
        <w:sz w:val="20"/>
        <w:szCs w:val="20"/>
      </w:rPr>
      <w:fldChar w:fldCharType="end"/>
    </w:r>
  </w:p>
  <w:p w14:paraId="686C21D9" w14:textId="77777777" w:rsidR="0040404B" w:rsidRDefault="004040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6FD1" w14:textId="77777777" w:rsidR="0040404B" w:rsidRDefault="0040404B">
      <w:pPr>
        <w:spacing w:before="0" w:after="0"/>
      </w:pPr>
      <w:r>
        <w:separator/>
      </w:r>
    </w:p>
  </w:footnote>
  <w:footnote w:type="continuationSeparator" w:id="0">
    <w:p w14:paraId="1587744B" w14:textId="77777777" w:rsidR="0040404B" w:rsidRDefault="0040404B">
      <w:pPr>
        <w:spacing w:before="0" w:after="0"/>
      </w:pPr>
      <w:r>
        <w:continuationSeparator/>
      </w:r>
    </w:p>
  </w:footnote>
  <w:footnote w:id="1">
    <w:p w14:paraId="79C78C2D" w14:textId="77777777" w:rsidR="0040404B" w:rsidRPr="001F35A9" w:rsidRDefault="0040404B"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77599022" w14:textId="77777777" w:rsidR="0040404B" w:rsidRPr="001F35A9" w:rsidRDefault="0040404B"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41FB56DF" w14:textId="77777777" w:rsidR="0040404B" w:rsidRPr="001F35A9" w:rsidRDefault="0040404B"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2407FDA" w14:textId="77777777" w:rsidR="0040404B" w:rsidRPr="001F35A9" w:rsidRDefault="0040404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F75BC0A" w14:textId="77777777" w:rsidR="0040404B" w:rsidRPr="001F35A9" w:rsidRDefault="0040404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2BBB069" w14:textId="77777777" w:rsidR="0040404B" w:rsidRPr="001F35A9" w:rsidRDefault="0040404B"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356B91C0" w14:textId="77777777" w:rsidR="0040404B" w:rsidRPr="001F35A9" w:rsidRDefault="0040404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14:paraId="7AC331E9" w14:textId="77777777" w:rsidR="0040404B" w:rsidRPr="001F35A9" w:rsidRDefault="0040404B"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2D5EBC92" w14:textId="77777777" w:rsidR="0040404B" w:rsidRPr="001F35A9" w:rsidRDefault="0040404B"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2674E982" w14:textId="77777777" w:rsidR="0040404B" w:rsidRPr="003E60D1" w:rsidRDefault="0040404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6E2EEA1A" w14:textId="77777777" w:rsidR="0040404B" w:rsidRPr="003E60D1" w:rsidRDefault="0040404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18D7EB66" w14:textId="77777777" w:rsidR="0040404B" w:rsidRPr="003E60D1" w:rsidRDefault="0040404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2E6E5696" w14:textId="77777777" w:rsidR="0040404B" w:rsidRPr="003E60D1" w:rsidRDefault="0040404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59FC8A9D" w14:textId="77777777" w:rsidR="0040404B" w:rsidRPr="003E60D1" w:rsidRDefault="0040404B"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485E85DF" w14:textId="77777777" w:rsidR="0040404B" w:rsidRPr="003E60D1" w:rsidRDefault="0040404B"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6D4297DF" w14:textId="77777777" w:rsidR="0040404B" w:rsidRPr="0039768B" w:rsidRDefault="0040404B"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14:paraId="2EC93A60" w14:textId="77777777" w:rsidR="0040404B" w:rsidRPr="003E60D1" w:rsidRDefault="0040404B"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14:paraId="78D15228" w14:textId="77777777" w:rsidR="0040404B" w:rsidRPr="003E60D1" w:rsidRDefault="0040404B"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14:paraId="1149CE35" w14:textId="77777777" w:rsidR="0040404B" w:rsidRPr="003E60D1" w:rsidRDefault="0040404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57787C87" w14:textId="77777777" w:rsidR="0040404B" w:rsidRPr="003E60D1" w:rsidRDefault="0040404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14:paraId="444E2680" w14:textId="77777777" w:rsidR="0040404B" w:rsidRPr="003E60D1" w:rsidRDefault="0040404B"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0527E614" w14:textId="77777777" w:rsidR="0040404B" w:rsidRPr="003E60D1" w:rsidRDefault="0040404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14:paraId="66B23E1E" w14:textId="77777777" w:rsidR="0040404B" w:rsidRPr="003E60D1" w:rsidRDefault="0040404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14:paraId="5F05EF38" w14:textId="77777777" w:rsidR="0040404B" w:rsidRPr="00BF74E1" w:rsidRDefault="0040404B"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14:paraId="01B72DE2" w14:textId="77777777" w:rsidR="0040404B" w:rsidRPr="00F351F0" w:rsidRDefault="0040404B"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14:paraId="6B67F836" w14:textId="77777777" w:rsidR="0040404B" w:rsidRPr="003E60D1" w:rsidRDefault="0040404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4">
    <w:p w14:paraId="0EAA29E8" w14:textId="77777777" w:rsidR="0040404B" w:rsidRPr="003E60D1" w:rsidRDefault="0040404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5">
    <w:p w14:paraId="31165E42" w14:textId="77777777" w:rsidR="0040404B" w:rsidRPr="003E60D1" w:rsidRDefault="0040404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14:paraId="422ACD90" w14:textId="77777777" w:rsidR="0040404B" w:rsidRPr="003E60D1" w:rsidRDefault="0040404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7">
    <w:p w14:paraId="7F1CE101" w14:textId="77777777" w:rsidR="0040404B" w:rsidRPr="003E60D1" w:rsidRDefault="0040404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8">
    <w:p w14:paraId="11F0DF73" w14:textId="77777777" w:rsidR="0040404B" w:rsidRPr="003E60D1" w:rsidRDefault="0040404B"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14:paraId="60B8EA75" w14:textId="77777777" w:rsidR="0040404B" w:rsidRPr="00AB234B" w:rsidRDefault="0040404B" w:rsidP="00D07CA6">
      <w:pPr>
        <w:spacing w:before="0" w:after="0"/>
        <w:ind w:right="-574"/>
        <w:jc w:val="both"/>
        <w:rPr>
          <w:rFonts w:asciiTheme="minorHAnsi" w:hAnsiTheme="minorHAnsi"/>
        </w:rPr>
      </w:pPr>
      <w:r w:rsidRPr="00D07CA6">
        <w:rPr>
          <w:rFonts w:ascii="Arial" w:hAnsi="Arial" w:cs="Arial"/>
          <w:sz w:val="12"/>
          <w:szCs w:val="12"/>
        </w:rPr>
        <w:footnoteRef/>
      </w:r>
      <w:r w:rsidRPr="00D07CA6">
        <w:rPr>
          <w:rFonts w:ascii="Arial" w:hAnsi="Arial" w:cs="Arial"/>
          <w:sz w:val="12"/>
          <w:szCs w:val="12"/>
        </w:rPr>
        <w:t xml:space="preserve"> La data di riferimento è quella della pubblicazione del bando nella Gazzetta Ufficiale della Repubblica Italiana.</w:t>
      </w:r>
      <w:r w:rsidRPr="00AB234B">
        <w:rPr>
          <w:rFonts w:asciiTheme="minorHAnsi" w:hAnsiTheme="minorHAnsi"/>
        </w:rPr>
        <w:t xml:space="preserve"> </w:t>
      </w:r>
    </w:p>
  </w:footnote>
  <w:footnote w:id="30">
    <w:p w14:paraId="310786BC" w14:textId="77777777" w:rsidR="0040404B" w:rsidRPr="003E60D1" w:rsidRDefault="0040404B"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1">
    <w:p w14:paraId="08C8BA49" w14:textId="77777777" w:rsidR="0040404B" w:rsidRPr="003E60D1" w:rsidRDefault="0040404B"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2">
    <w:p w14:paraId="179F29C9" w14:textId="77777777" w:rsidR="0040404B" w:rsidRPr="003E60D1" w:rsidRDefault="0040404B"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3">
    <w:p w14:paraId="5012BE63" w14:textId="77777777" w:rsidR="0040404B" w:rsidRPr="003E60D1" w:rsidRDefault="0040404B"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4">
    <w:p w14:paraId="7A1EC8E8" w14:textId="77777777" w:rsidR="0040404B" w:rsidRPr="003E60D1" w:rsidRDefault="0040404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5">
    <w:p w14:paraId="0A0E7089" w14:textId="77777777" w:rsidR="0040404B" w:rsidRPr="003E60D1" w:rsidRDefault="0040404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14:paraId="66FFDBCF" w14:textId="77777777" w:rsidR="0040404B" w:rsidRPr="003E60D1" w:rsidRDefault="0040404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7">
    <w:p w14:paraId="00A07C34" w14:textId="77777777" w:rsidR="0040404B" w:rsidRPr="003E60D1" w:rsidRDefault="0040404B"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8">
    <w:p w14:paraId="27C98EDD" w14:textId="77777777" w:rsidR="0040404B" w:rsidRPr="003E60D1" w:rsidRDefault="0040404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78935AE"/>
    <w:multiLevelType w:val="hybridMultilevel"/>
    <w:tmpl w:val="69CE7E12"/>
    <w:lvl w:ilvl="0" w:tplc="1480FAEC">
      <w:start w:val="1"/>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8" w15:restartNumberingAfterBreak="0">
    <w:nsid w:val="107A39B5"/>
    <w:multiLevelType w:val="hybridMultilevel"/>
    <w:tmpl w:val="AF1EB686"/>
    <w:lvl w:ilvl="0" w:tplc="6472077E">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37D5210"/>
    <w:multiLevelType w:val="hybridMultilevel"/>
    <w:tmpl w:val="0C1AC0D2"/>
    <w:lvl w:ilvl="0" w:tplc="04100017">
      <w:start w:val="1"/>
      <w:numFmt w:val="lowerLetter"/>
      <w:lvlText w:val="%1)"/>
      <w:lvlJc w:val="left"/>
      <w:pPr>
        <w:ind w:left="1004" w:hanging="360"/>
      </w:pPr>
    </w:lvl>
    <w:lvl w:ilvl="1" w:tplc="BE42995E">
      <w:start w:val="1"/>
      <w:numFmt w:val="lowerLetter"/>
      <w:lvlText w:val="%2."/>
      <w:lvlJc w:val="left"/>
      <w:pPr>
        <w:ind w:left="1724" w:hanging="360"/>
      </w:pPr>
      <w:rPr>
        <w:rFonts w:asciiTheme="minorHAnsi" w:eastAsia="Times New Roman" w:hAnsiTheme="minorHAnsi" w:cs="Times New Roman"/>
      </w:rPr>
    </w:lvl>
    <w:lvl w:ilvl="2" w:tplc="D9F6758E">
      <w:numFmt w:val="bullet"/>
      <w:lvlText w:val="-"/>
      <w:lvlJc w:val="left"/>
      <w:pPr>
        <w:ind w:left="2624" w:hanging="360"/>
      </w:pPr>
      <w:rPr>
        <w:rFonts w:ascii="Calibri" w:eastAsia="Times New Roman" w:hAnsi="Calibri" w:cs="Times New Roman" w:hint="default"/>
      </w:r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22" w15:restartNumberingAfterBreak="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3" w15:restartNumberingAfterBreak="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1A404C"/>
    <w:multiLevelType w:val="hybridMultilevel"/>
    <w:tmpl w:val="E5127130"/>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81271498">
    <w:abstractNumId w:val="0"/>
  </w:num>
  <w:num w:numId="2" w16cid:durableId="497502330">
    <w:abstractNumId w:val="1"/>
  </w:num>
  <w:num w:numId="3" w16cid:durableId="534924128">
    <w:abstractNumId w:val="2"/>
  </w:num>
  <w:num w:numId="4" w16cid:durableId="281573194">
    <w:abstractNumId w:val="3"/>
  </w:num>
  <w:num w:numId="5" w16cid:durableId="1113596660">
    <w:abstractNumId w:val="4"/>
  </w:num>
  <w:num w:numId="6" w16cid:durableId="1847137544">
    <w:abstractNumId w:val="5"/>
  </w:num>
  <w:num w:numId="7" w16cid:durableId="1368484484">
    <w:abstractNumId w:val="6"/>
  </w:num>
  <w:num w:numId="8" w16cid:durableId="967013215">
    <w:abstractNumId w:val="7"/>
  </w:num>
  <w:num w:numId="9" w16cid:durableId="1534726743">
    <w:abstractNumId w:val="8"/>
  </w:num>
  <w:num w:numId="10" w16cid:durableId="1560484069">
    <w:abstractNumId w:val="9"/>
  </w:num>
  <w:num w:numId="11" w16cid:durableId="1200585737">
    <w:abstractNumId w:val="10"/>
  </w:num>
  <w:num w:numId="12" w16cid:durableId="1995210267">
    <w:abstractNumId w:val="11"/>
  </w:num>
  <w:num w:numId="13" w16cid:durableId="813571108">
    <w:abstractNumId w:val="12"/>
  </w:num>
  <w:num w:numId="14" w16cid:durableId="1043214650">
    <w:abstractNumId w:val="13"/>
  </w:num>
  <w:num w:numId="15" w16cid:durableId="1806047186">
    <w:abstractNumId w:val="14"/>
  </w:num>
  <w:num w:numId="16" w16cid:durableId="1711763638">
    <w:abstractNumId w:val="24"/>
  </w:num>
  <w:num w:numId="17" w16cid:durableId="279532283">
    <w:abstractNumId w:val="17"/>
  </w:num>
  <w:num w:numId="18" w16cid:durableId="20086664">
    <w:abstractNumId w:val="21"/>
  </w:num>
  <w:num w:numId="19" w16cid:durableId="795684011">
    <w:abstractNumId w:val="22"/>
  </w:num>
  <w:num w:numId="20" w16cid:durableId="1693416435">
    <w:abstractNumId w:val="23"/>
  </w:num>
  <w:num w:numId="21" w16cid:durableId="746533843">
    <w:abstractNumId w:val="25"/>
  </w:num>
  <w:num w:numId="22" w16cid:durableId="1370765293">
    <w:abstractNumId w:val="20"/>
  </w:num>
  <w:num w:numId="23" w16cid:durableId="1735274288">
    <w:abstractNumId w:val="15"/>
  </w:num>
  <w:num w:numId="24" w16cid:durableId="413818981">
    <w:abstractNumId w:val="26"/>
  </w:num>
  <w:num w:numId="25" w16cid:durableId="266931808">
    <w:abstractNumId w:val="18"/>
  </w:num>
  <w:num w:numId="26" w16cid:durableId="817528610">
    <w:abstractNumId w:val="19"/>
  </w:num>
  <w:num w:numId="27" w16cid:durableId="1583640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05549"/>
    <w:rsid w:val="000135A8"/>
    <w:rsid w:val="00023AC1"/>
    <w:rsid w:val="00045252"/>
    <w:rsid w:val="000576F3"/>
    <w:rsid w:val="000726CA"/>
    <w:rsid w:val="00076DCA"/>
    <w:rsid w:val="00091085"/>
    <w:rsid w:val="000953DC"/>
    <w:rsid w:val="000A6164"/>
    <w:rsid w:val="000A7B33"/>
    <w:rsid w:val="000B0BE9"/>
    <w:rsid w:val="000B5314"/>
    <w:rsid w:val="000C4D6A"/>
    <w:rsid w:val="000E5F63"/>
    <w:rsid w:val="000E5FBC"/>
    <w:rsid w:val="001010B8"/>
    <w:rsid w:val="00101CD6"/>
    <w:rsid w:val="00113B66"/>
    <w:rsid w:val="00121BF6"/>
    <w:rsid w:val="00136123"/>
    <w:rsid w:val="00140FBC"/>
    <w:rsid w:val="00147F71"/>
    <w:rsid w:val="00151D6F"/>
    <w:rsid w:val="001752F0"/>
    <w:rsid w:val="001B178D"/>
    <w:rsid w:val="001B2193"/>
    <w:rsid w:val="001C3C84"/>
    <w:rsid w:val="001D0FFA"/>
    <w:rsid w:val="001D3A2B"/>
    <w:rsid w:val="001D56C2"/>
    <w:rsid w:val="001E2E2F"/>
    <w:rsid w:val="001F35A9"/>
    <w:rsid w:val="001F5948"/>
    <w:rsid w:val="00244FE8"/>
    <w:rsid w:val="002520F9"/>
    <w:rsid w:val="0025680C"/>
    <w:rsid w:val="0026106A"/>
    <w:rsid w:val="00270DA2"/>
    <w:rsid w:val="00295385"/>
    <w:rsid w:val="002960EC"/>
    <w:rsid w:val="00296E16"/>
    <w:rsid w:val="002A21BC"/>
    <w:rsid w:val="002A5ABA"/>
    <w:rsid w:val="002A5D97"/>
    <w:rsid w:val="002A7AE5"/>
    <w:rsid w:val="002C169E"/>
    <w:rsid w:val="002D50E9"/>
    <w:rsid w:val="002E43BE"/>
    <w:rsid w:val="00316FAD"/>
    <w:rsid w:val="00322B02"/>
    <w:rsid w:val="003353B7"/>
    <w:rsid w:val="00337EF6"/>
    <w:rsid w:val="00350D7E"/>
    <w:rsid w:val="0035539D"/>
    <w:rsid w:val="00366670"/>
    <w:rsid w:val="0036728A"/>
    <w:rsid w:val="00384132"/>
    <w:rsid w:val="00390D26"/>
    <w:rsid w:val="00393D80"/>
    <w:rsid w:val="0039768B"/>
    <w:rsid w:val="003A33ED"/>
    <w:rsid w:val="003A443E"/>
    <w:rsid w:val="003B3636"/>
    <w:rsid w:val="003D16A0"/>
    <w:rsid w:val="003E60D1"/>
    <w:rsid w:val="003E7810"/>
    <w:rsid w:val="0040404B"/>
    <w:rsid w:val="004234D1"/>
    <w:rsid w:val="0043028C"/>
    <w:rsid w:val="004576BB"/>
    <w:rsid w:val="004764E7"/>
    <w:rsid w:val="004B39CC"/>
    <w:rsid w:val="004B48D1"/>
    <w:rsid w:val="004C29CB"/>
    <w:rsid w:val="004C6936"/>
    <w:rsid w:val="004C7118"/>
    <w:rsid w:val="004D2ED8"/>
    <w:rsid w:val="004E3DC9"/>
    <w:rsid w:val="004F181E"/>
    <w:rsid w:val="00505C9D"/>
    <w:rsid w:val="00516CEA"/>
    <w:rsid w:val="005309A4"/>
    <w:rsid w:val="00545386"/>
    <w:rsid w:val="00554569"/>
    <w:rsid w:val="00555CC8"/>
    <w:rsid w:val="00562D3F"/>
    <w:rsid w:val="0058406C"/>
    <w:rsid w:val="005B3B08"/>
    <w:rsid w:val="005C14EE"/>
    <w:rsid w:val="005C49E6"/>
    <w:rsid w:val="005E2955"/>
    <w:rsid w:val="005E4A75"/>
    <w:rsid w:val="00602F60"/>
    <w:rsid w:val="00624569"/>
    <w:rsid w:val="00625142"/>
    <w:rsid w:val="006253E1"/>
    <w:rsid w:val="006263AE"/>
    <w:rsid w:val="00635C8F"/>
    <w:rsid w:val="0064014A"/>
    <w:rsid w:val="006507D7"/>
    <w:rsid w:val="0065410A"/>
    <w:rsid w:val="006631D1"/>
    <w:rsid w:val="00664F9B"/>
    <w:rsid w:val="006879D2"/>
    <w:rsid w:val="0069224D"/>
    <w:rsid w:val="00697843"/>
    <w:rsid w:val="006A5E21"/>
    <w:rsid w:val="006B430C"/>
    <w:rsid w:val="006B4D39"/>
    <w:rsid w:val="006C0420"/>
    <w:rsid w:val="006D470E"/>
    <w:rsid w:val="006D4EEF"/>
    <w:rsid w:val="006F3D34"/>
    <w:rsid w:val="007417C5"/>
    <w:rsid w:val="00751E5B"/>
    <w:rsid w:val="00763643"/>
    <w:rsid w:val="00766402"/>
    <w:rsid w:val="00776DF4"/>
    <w:rsid w:val="007810B5"/>
    <w:rsid w:val="007B50B2"/>
    <w:rsid w:val="007C2549"/>
    <w:rsid w:val="007D0CC8"/>
    <w:rsid w:val="00801E1E"/>
    <w:rsid w:val="008154AA"/>
    <w:rsid w:val="00825513"/>
    <w:rsid w:val="0089654F"/>
    <w:rsid w:val="00897113"/>
    <w:rsid w:val="008A0B98"/>
    <w:rsid w:val="008C1864"/>
    <w:rsid w:val="008C734C"/>
    <w:rsid w:val="008E2F39"/>
    <w:rsid w:val="008E3A62"/>
    <w:rsid w:val="008F12E6"/>
    <w:rsid w:val="00900583"/>
    <w:rsid w:val="00921620"/>
    <w:rsid w:val="00934658"/>
    <w:rsid w:val="0096110E"/>
    <w:rsid w:val="0096242A"/>
    <w:rsid w:val="009644B4"/>
    <w:rsid w:val="009A39F7"/>
    <w:rsid w:val="009E204E"/>
    <w:rsid w:val="009E5996"/>
    <w:rsid w:val="00A23B3E"/>
    <w:rsid w:val="00A30AB7"/>
    <w:rsid w:val="00A30CBB"/>
    <w:rsid w:val="00A46950"/>
    <w:rsid w:val="00A81E11"/>
    <w:rsid w:val="00A84FD8"/>
    <w:rsid w:val="00AA2252"/>
    <w:rsid w:val="00AA5F93"/>
    <w:rsid w:val="00AD5419"/>
    <w:rsid w:val="00AE2742"/>
    <w:rsid w:val="00AE5CFF"/>
    <w:rsid w:val="00AF11E5"/>
    <w:rsid w:val="00AF68D7"/>
    <w:rsid w:val="00B0639D"/>
    <w:rsid w:val="00B11901"/>
    <w:rsid w:val="00B122D5"/>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D4568"/>
    <w:rsid w:val="00BF74E1"/>
    <w:rsid w:val="00C03658"/>
    <w:rsid w:val="00C10168"/>
    <w:rsid w:val="00C17672"/>
    <w:rsid w:val="00C427DB"/>
    <w:rsid w:val="00C47D53"/>
    <w:rsid w:val="00C60A33"/>
    <w:rsid w:val="00C617D2"/>
    <w:rsid w:val="00C64D4B"/>
    <w:rsid w:val="00C65CDD"/>
    <w:rsid w:val="00C71C32"/>
    <w:rsid w:val="00C92169"/>
    <w:rsid w:val="00C94ADC"/>
    <w:rsid w:val="00CA04F3"/>
    <w:rsid w:val="00CA7DDE"/>
    <w:rsid w:val="00CC764A"/>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403FD"/>
    <w:rsid w:val="00E43F2D"/>
    <w:rsid w:val="00E64D95"/>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75CF"/>
    <w:rsid w:val="00F627A3"/>
    <w:rsid w:val="00F62D30"/>
    <w:rsid w:val="00F62F53"/>
    <w:rsid w:val="00F672A2"/>
    <w:rsid w:val="00F81842"/>
    <w:rsid w:val="00F86E57"/>
    <w:rsid w:val="00F87426"/>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4C4C67DD"/>
  <w15:docId w15:val="{C8E0EA99-88A9-4080-875C-1B43DA42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FD73-AADA-4723-AEAE-874AC86B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17</Pages>
  <Words>6445</Words>
  <Characters>36739</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43098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Fausto Monti</cp:lastModifiedBy>
  <cp:revision>42</cp:revision>
  <cp:lastPrinted>2016-07-15T14:50:00Z</cp:lastPrinted>
  <dcterms:created xsi:type="dcterms:W3CDTF">2019-07-18T09:04:00Z</dcterms:created>
  <dcterms:modified xsi:type="dcterms:W3CDTF">2022-06-23T07:44:00Z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